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Georgia" w:eastAsia="Times New Roman" w:hAnsi="Georgia" w:cs="Segoe UI"/>
          <w:b/>
          <w:bCs/>
          <w:i/>
          <w:iCs/>
          <w:color w:val="0000FF"/>
          <w:sz w:val="33"/>
        </w:rPr>
        <w:t>Миргасова Ольга Михайловна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Georgia" w:eastAsia="Times New Roman" w:hAnsi="Georgia" w:cs="Segoe UI"/>
          <w:b/>
          <w:bCs/>
          <w:i/>
          <w:iCs/>
          <w:color w:val="0000FF"/>
          <w:sz w:val="33"/>
        </w:rPr>
        <w:t>Должность: </w:t>
      </w:r>
      <w:r w:rsidRPr="00944CED">
        <w:rPr>
          <w:rFonts w:ascii="Georgia" w:eastAsia="Times New Roman" w:hAnsi="Georgia" w:cs="Segoe UI"/>
          <w:i/>
          <w:iCs/>
          <w:color w:val="0000FF"/>
          <w:sz w:val="33"/>
        </w:rPr>
        <w:t>музыкальный руководитель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Georgia" w:eastAsia="Times New Roman" w:hAnsi="Georgia" w:cs="Segoe UI"/>
          <w:b/>
          <w:bCs/>
          <w:i/>
          <w:iCs/>
          <w:color w:val="0000FF"/>
          <w:sz w:val="33"/>
        </w:rPr>
        <w:t>Общий стаж: </w:t>
      </w:r>
      <w:r w:rsidRPr="00944CED">
        <w:rPr>
          <w:rFonts w:ascii="Georgia" w:eastAsia="Times New Roman" w:hAnsi="Georgia" w:cs="Segoe UI"/>
          <w:i/>
          <w:iCs/>
          <w:color w:val="0000FF"/>
          <w:sz w:val="33"/>
        </w:rPr>
        <w:t>29 лет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Georgia" w:eastAsia="Times New Roman" w:hAnsi="Georgia" w:cs="Segoe UI"/>
          <w:b/>
          <w:bCs/>
          <w:i/>
          <w:iCs/>
          <w:color w:val="0000FF"/>
          <w:sz w:val="33"/>
        </w:rPr>
        <w:t>Педагогический стаж: 7</w:t>
      </w:r>
      <w:r w:rsidRPr="00944CED">
        <w:rPr>
          <w:rFonts w:ascii="Georgia" w:eastAsia="Times New Roman" w:hAnsi="Georgia" w:cs="Segoe UI"/>
          <w:i/>
          <w:iCs/>
          <w:color w:val="0000FF"/>
          <w:sz w:val="33"/>
        </w:rPr>
        <w:t> лет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Georgia" w:eastAsia="Times New Roman" w:hAnsi="Georgia" w:cs="Segoe UI"/>
          <w:b/>
          <w:bCs/>
          <w:i/>
          <w:iCs/>
          <w:color w:val="0000FF"/>
          <w:sz w:val="33"/>
        </w:rPr>
        <w:t>Образование: </w:t>
      </w:r>
      <w:r w:rsidRPr="00944CED">
        <w:rPr>
          <w:rFonts w:ascii="Georgia" w:eastAsia="Times New Roman" w:hAnsi="Georgia" w:cs="Segoe UI"/>
          <w:i/>
          <w:iCs/>
          <w:color w:val="0000FF"/>
          <w:sz w:val="33"/>
        </w:rPr>
        <w:t>высшее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Georgia" w:eastAsia="Times New Roman" w:hAnsi="Georgia" w:cs="Segoe UI"/>
          <w:b/>
          <w:bCs/>
          <w:i/>
          <w:iCs/>
          <w:color w:val="0000FF"/>
          <w:sz w:val="33"/>
        </w:rPr>
        <w:t>Какое учебное заведение закончила и в каком году: 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Georgia" w:eastAsia="Times New Roman" w:hAnsi="Georgia" w:cs="Segoe UI"/>
          <w:i/>
          <w:iCs/>
          <w:color w:val="0000FF"/>
          <w:sz w:val="33"/>
        </w:rPr>
        <w:t>1. ГОУ ВПО "Уральский государственный экономический университет", 2011 г. Квалификация: экономист. Специальность: "Национальная экономика".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Georgia" w:eastAsia="Times New Roman" w:hAnsi="Georgia" w:cs="Segoe UI"/>
          <w:i/>
          <w:iCs/>
          <w:color w:val="0000FF"/>
          <w:sz w:val="33"/>
        </w:rPr>
        <w:t>2. </w:t>
      </w:r>
      <w:r w:rsidRPr="00944CED">
        <w:rPr>
          <w:rFonts w:ascii="Georgia" w:eastAsia="Times New Roman" w:hAnsi="Georgia" w:cs="Segoe UI"/>
          <w:i/>
          <w:iCs/>
          <w:color w:val="0000FF"/>
          <w:sz w:val="33"/>
          <w:u w:val="single"/>
        </w:rPr>
        <w:t>Профессиональная переподготовка:</w:t>
      </w:r>
      <w:r w:rsidRPr="00944CED">
        <w:rPr>
          <w:rFonts w:ascii="Georgia" w:eastAsia="Times New Roman" w:hAnsi="Georgia" w:cs="Segoe UI"/>
          <w:i/>
          <w:iCs/>
          <w:color w:val="0000FF"/>
          <w:sz w:val="33"/>
        </w:rPr>
        <w:t> ФГБОУ ВО "Уральский государственный педагогический университет", 2016 г., по программе "Психология и педагогика дошкольного образования: социализация и социальное воспитание".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Georgia" w:eastAsia="Times New Roman" w:hAnsi="Georgia" w:cs="Segoe UI"/>
          <w:i/>
          <w:iCs/>
          <w:color w:val="0000FF"/>
          <w:sz w:val="33"/>
        </w:rPr>
        <w:t>3. </w:t>
      </w:r>
      <w:r w:rsidRPr="00944CED">
        <w:rPr>
          <w:rFonts w:ascii="Georgia" w:eastAsia="Times New Roman" w:hAnsi="Georgia" w:cs="Segoe UI"/>
          <w:i/>
          <w:iCs/>
          <w:color w:val="0000FF"/>
          <w:sz w:val="33"/>
          <w:u w:val="single"/>
        </w:rPr>
        <w:t>Профессиональная переподготовка:</w:t>
      </w:r>
      <w:r w:rsidRPr="00944CED">
        <w:rPr>
          <w:rFonts w:ascii="Georgia" w:eastAsia="Times New Roman" w:hAnsi="Georgia" w:cs="Segoe UI"/>
          <w:i/>
          <w:iCs/>
          <w:color w:val="0000FF"/>
          <w:sz w:val="33"/>
        </w:rPr>
        <w:t> АНО "Академия дополнительного профессионального образования", 2017 г., по программе: </w:t>
      </w:r>
      <w:r w:rsidRPr="00944CED">
        <w:rPr>
          <w:rFonts w:ascii="Georgia" w:eastAsia="Times New Roman" w:hAnsi="Georgia" w:cs="Segoe UI"/>
          <w:i/>
          <w:iCs/>
          <w:color w:val="0000FF"/>
          <w:sz w:val="33"/>
          <w:u w:val="single"/>
        </w:rPr>
        <w:t>"Музыкальный руководитель. Технологии планирования и реализации музыкального образования в ДОО с учетом требований ФГОС"</w:t>
      </w:r>
      <w:r w:rsidRPr="00944CED">
        <w:rPr>
          <w:rFonts w:ascii="Georgia" w:eastAsia="Times New Roman" w:hAnsi="Georgia" w:cs="Segoe UI"/>
          <w:i/>
          <w:iCs/>
          <w:color w:val="0000FF"/>
          <w:sz w:val="33"/>
        </w:rPr>
        <w:t>.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Georgia" w:eastAsia="Times New Roman" w:hAnsi="Georgia" w:cs="Segoe UI"/>
          <w:b/>
          <w:bCs/>
          <w:i/>
          <w:iCs/>
          <w:color w:val="0000FF"/>
          <w:sz w:val="33"/>
        </w:rPr>
        <w:t>Квалификационная категория: </w:t>
      </w:r>
      <w:r w:rsidRPr="00944CED">
        <w:rPr>
          <w:rFonts w:ascii="Georgia" w:eastAsia="Times New Roman" w:hAnsi="Georgia" w:cs="Segoe UI"/>
          <w:i/>
          <w:iCs/>
          <w:color w:val="0000FF"/>
          <w:sz w:val="33"/>
        </w:rPr>
        <w:t>первая по должности музыкальный руководитель (приказ Министерства общего и профессионального образования № 28-Д от 29.01.2019 года)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Georgia" w:eastAsia="Times New Roman" w:hAnsi="Georgia" w:cs="Segoe UI"/>
          <w:b/>
          <w:bCs/>
          <w:i/>
          <w:iCs/>
          <w:color w:val="0000FF"/>
          <w:sz w:val="33"/>
        </w:rPr>
        <w:t>Курсы повышения квалификации: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Georgia" w:eastAsia="Times New Roman" w:hAnsi="Georgia" w:cs="Segoe UI"/>
          <w:i/>
          <w:iCs/>
          <w:color w:val="0000FF"/>
          <w:sz w:val="33"/>
        </w:rPr>
        <w:t>1. "Профилактика гриппа и острых респираторных вирусных инфекций, в том числе новой коронавирусной инфекции (COVID-19)", 36 часов, ООО "Центр инновационного образования и воспитания", г. Саратов, 18.05.2021г.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Georgia" w:eastAsia="Times New Roman" w:hAnsi="Georgia" w:cs="Segoe UI"/>
          <w:i/>
          <w:iCs/>
          <w:color w:val="0000FF"/>
          <w:sz w:val="33"/>
        </w:rPr>
        <w:t>2. "Обеспечение санитарно-эпидемиологических требований к образовательным организациям согласно СП 2.4.3648-20", 36 часов, ООО "Центр инновационного образования и воспитания", г. Саратов, 18.05.2021г.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Georgia" w:eastAsia="Times New Roman" w:hAnsi="Georgia" w:cs="Segoe UI"/>
          <w:i/>
          <w:iCs/>
          <w:color w:val="0000FF"/>
          <w:sz w:val="33"/>
        </w:rPr>
        <w:t>3. "Навыки оказания первой помощи в образовательных организациях", 36 часов, ООО "Центр инновационного образования и воспитания", г. Саратов, 19.05.2021г.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Georgia" w:eastAsia="Times New Roman" w:hAnsi="Georgia" w:cs="Segoe UI"/>
          <w:i/>
          <w:iCs/>
          <w:color w:val="0000FF"/>
          <w:sz w:val="33"/>
        </w:rPr>
        <w:lastRenderedPageBreak/>
        <w:t>4. "Роль воспитателя в реализации единого ядра содержания дошкольного образования в контексте новой федеральной образовательной программы дошкольного образования 2023", 144 часа, образовательная платформа "Университет Просвещения РФ" ООО Федерация развития образования", г. Брянск, 22.03.2023г. по 20.04.2023г. 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Georgia" w:eastAsia="Times New Roman" w:hAnsi="Georgia" w:cs="Segoe UI"/>
          <w:i/>
          <w:iCs/>
          <w:color w:val="0000FF"/>
          <w:sz w:val="33"/>
        </w:rPr>
        <w:t>5. "Раннее развитие ребенка в условиях дошкольной образовательной организации и семьи", 32 часа, ГАОУ ДПО СО "Институт развития образования", г. Екатеринбург, 17.04.2023г. -20.04.2023г.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Georgia" w:eastAsia="Times New Roman" w:hAnsi="Georgia" w:cs="Segoe UI"/>
          <w:i/>
          <w:iCs/>
          <w:color w:val="0000FF"/>
          <w:sz w:val="33"/>
        </w:rPr>
        <w:t>6. "Музыкальный руководитель в ДОО: проектирование и реализация образовательной деятельности в соответствии с ФОП ДО и обновленным ФГОС ДО", 72 часа, ООО "Издательство "Учитель", г. Волгоград, с 04.09.2023г. по 23.10.2023г.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Georgia" w:eastAsia="Times New Roman" w:hAnsi="Georgia" w:cs="Segoe UI"/>
          <w:i/>
          <w:iCs/>
          <w:color w:val="0000FF"/>
          <w:sz w:val="33"/>
        </w:rPr>
        <w:t>7. </w:t>
      </w:r>
      <w:r w:rsidRPr="00944CED">
        <w:rPr>
          <w:rFonts w:ascii="Georgia" w:eastAsia="Times New Roman" w:hAnsi="Georgia" w:cs="Segoe UI"/>
          <w:i/>
          <w:iCs/>
          <w:color w:val="0000CD"/>
          <w:sz w:val="30"/>
        </w:rPr>
        <w:t>"</w:t>
      </w:r>
      <w:r w:rsidRPr="00944CED">
        <w:rPr>
          <w:rFonts w:ascii="Georgia" w:eastAsia="Times New Roman" w:hAnsi="Georgia" w:cs="Segoe UI"/>
          <w:i/>
          <w:iCs/>
          <w:color w:val="0000CD"/>
          <w:sz w:val="33"/>
        </w:rPr>
        <w:t>Внедрение образовательной программы дошкольного образования "СамоЦвет" в условиях реализации ФГОС дошкольного образования", 24 часа, ГАОУ ДПО СО "Институт развития образования", г. Екатеринбург, с 28.03.2024г. по 30.03.2024г.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Segoe UI" w:eastAsia="Times New Roman" w:hAnsi="Segoe UI" w:cs="Segoe UI"/>
          <w:color w:val="1C1C1C"/>
          <w:sz w:val="24"/>
          <w:szCs w:val="24"/>
        </w:rPr>
        <w:t> 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Segoe UI" w:eastAsia="Times New Roman" w:hAnsi="Segoe UI" w:cs="Segoe UI"/>
          <w:color w:val="1C1C1C"/>
          <w:sz w:val="24"/>
          <w:szCs w:val="24"/>
        </w:rPr>
        <w:t> 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Georgia" w:eastAsia="Times New Roman" w:hAnsi="Georgia" w:cs="Segoe UI"/>
          <w:b/>
          <w:bCs/>
          <w:i/>
          <w:iCs/>
          <w:color w:val="0000CD"/>
          <w:sz w:val="30"/>
        </w:rPr>
        <w:t>Семинары, вебинары, онлайн-марафоны: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Georgia" w:eastAsia="Times New Roman" w:hAnsi="Georgia" w:cs="Segoe UI"/>
          <w:i/>
          <w:iCs/>
          <w:color w:val="0000CD"/>
          <w:sz w:val="30"/>
        </w:rPr>
        <w:t>1. "Народный календарь. Масленица", семинар-практикум, государственное автономное учреждение культуры Свердловской области "Центр традиционной народной культуры Среднего Урала", г. Екатеринбург, 11.02.2021г.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Georgia" w:eastAsia="Times New Roman" w:hAnsi="Georgia" w:cs="Segoe UI"/>
          <w:i/>
          <w:iCs/>
          <w:color w:val="0000CD"/>
          <w:sz w:val="30"/>
        </w:rPr>
        <w:t>2. "Профилактика ВИЧ-инфекции в сфере труда", 8 часов, ГАУЗ СО "Свердловский областной центр профилактики и борьбы со СПИД", г. Екатеринбург, 21.04.2021г.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Georgia" w:eastAsia="Times New Roman" w:hAnsi="Georgia" w:cs="Segoe UI"/>
          <w:i/>
          <w:iCs/>
          <w:color w:val="0000CD"/>
          <w:sz w:val="30"/>
        </w:rPr>
        <w:t>3. "Повышение профессиональной компетентности педагогов в вопросах коммуникативного развития детей дошкольного возраста", вебинар, ГБУ СО "Ирбитский ЦППМСП", г. Ирбит, 16.09.2021г.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Georgia" w:eastAsia="Times New Roman" w:hAnsi="Georgia" w:cs="Segoe UI"/>
          <w:i/>
          <w:iCs/>
          <w:color w:val="0000CD"/>
          <w:sz w:val="30"/>
        </w:rPr>
        <w:t>4. "Воспитаем здорового ребенка. Цифровая эпоха", форум, ВОО "Воспитатели России", г. Москва, 06.10.2021г.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Georgia" w:eastAsia="Times New Roman" w:hAnsi="Georgia" w:cs="Segoe UI"/>
          <w:i/>
          <w:iCs/>
          <w:color w:val="0000CD"/>
          <w:sz w:val="30"/>
        </w:rPr>
        <w:t xml:space="preserve">5. "Обучающая (просветительская) программа по вопросам здорового питания для групп населения, проживающих на территориях с особенностями в части воздействия факторов </w:t>
      </w:r>
      <w:r w:rsidRPr="00944CED">
        <w:rPr>
          <w:rFonts w:ascii="Georgia" w:eastAsia="Times New Roman" w:hAnsi="Georgia" w:cs="Segoe UI"/>
          <w:i/>
          <w:iCs/>
          <w:color w:val="0000CD"/>
          <w:sz w:val="30"/>
        </w:rPr>
        <w:lastRenderedPageBreak/>
        <w:t>окружающей среды", обучающий курс, ФНЦ медико-профилактических технологий управления рисками здоровью населению, 07.10.2021г.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Georgia" w:eastAsia="Times New Roman" w:hAnsi="Georgia" w:cs="Segoe UI"/>
          <w:i/>
          <w:iCs/>
          <w:color w:val="0000CD"/>
          <w:sz w:val="30"/>
        </w:rPr>
        <w:t>6. "Права педагога", 8 часов, онлайн форум, Всероссийский Форум "Педагоги России: инновации в образовании", 27.10.2021г.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Georgia" w:eastAsia="Times New Roman" w:hAnsi="Georgia" w:cs="Segoe UI"/>
          <w:i/>
          <w:iCs/>
          <w:color w:val="0000CD"/>
          <w:sz w:val="30"/>
        </w:rPr>
        <w:t>7. "Работа педагога с цифровыми образовательными ресурсами", 36 часов, супермарафон, Всероссийский форум "Педагоги России: инновации в образовании", 29.10.2021г.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Georgia" w:eastAsia="Times New Roman" w:hAnsi="Georgia" w:cs="Segoe UI"/>
          <w:i/>
          <w:iCs/>
          <w:color w:val="0000CD"/>
          <w:sz w:val="30"/>
        </w:rPr>
        <w:t>8. "Основы здорового питания для дошкольников", 15 часов, ФБУН "Новосибирский НИИ гигиены" Роспотребнадзора, г. Новосибирск, 15.12.2021г.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Georgia" w:eastAsia="Times New Roman" w:hAnsi="Georgia" w:cs="Segoe UI"/>
          <w:i/>
          <w:iCs/>
          <w:color w:val="0000CD"/>
          <w:sz w:val="30"/>
        </w:rPr>
        <w:t>9. "Подготовка детей к обучению в школе", вебинар-практикум, ГБУ СО "Ирбитский ЦППМСП", г. Ирбит, 10.03.2022г.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944CED">
        <w:rPr>
          <w:rFonts w:ascii="Georgia" w:eastAsia="Times New Roman" w:hAnsi="Georgia" w:cs="Segoe UI"/>
          <w:i/>
          <w:iCs/>
          <w:color w:val="0000CD"/>
          <w:sz w:val="27"/>
        </w:rPr>
        <w:t>10. "Алгоритм деятельности психолого-педагогического консилиума по выявлению, сопровождению детей с трудностями обучения и развития", вебинар, ГБУ СО "Ирбитский ЦППМСП", г. Ирбит, 08.12.2022г.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944CED">
        <w:rPr>
          <w:rFonts w:ascii="Georgia" w:eastAsia="Times New Roman" w:hAnsi="Georgia" w:cs="Segoe UI"/>
          <w:i/>
          <w:iCs/>
          <w:color w:val="0000CD"/>
          <w:sz w:val="27"/>
        </w:rPr>
        <w:t>11. "Весенние праздники и развлечения с дошкольниками", образовательный проект "Сообщество педагогов", г. Москва, 08.01.2023 года.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944CED">
        <w:rPr>
          <w:rFonts w:ascii="Georgia" w:eastAsia="Times New Roman" w:hAnsi="Georgia" w:cs="Segoe UI"/>
          <w:i/>
          <w:iCs/>
          <w:color w:val="0000CD"/>
          <w:sz w:val="27"/>
        </w:rPr>
        <w:t>12. "Развитие подражания у детей с расстройствами аутистического спектра с целью формирования и развития речи", вебинар, ГБУ СО "Ирбитский ЦППМСП", г. Ирбит, 09.03.2023г.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944CED">
        <w:rPr>
          <w:rFonts w:ascii="Georgia" w:eastAsia="Times New Roman" w:hAnsi="Georgia" w:cs="Segoe UI"/>
          <w:i/>
          <w:iCs/>
          <w:color w:val="0000CD"/>
          <w:sz w:val="27"/>
        </w:rPr>
        <w:t>13</w:t>
      </w:r>
      <w:r w:rsidRPr="00944CED">
        <w:rPr>
          <w:rFonts w:ascii="Segoe UI" w:eastAsia="Times New Roman" w:hAnsi="Segoe UI" w:cs="Segoe UI"/>
          <w:i/>
          <w:iCs/>
          <w:color w:val="0000CD"/>
          <w:sz w:val="27"/>
        </w:rPr>
        <w:t>. </w:t>
      </w:r>
      <w:r w:rsidRPr="00944CED">
        <w:rPr>
          <w:rFonts w:ascii="Georgia" w:eastAsia="Times New Roman" w:hAnsi="Georgia" w:cs="Segoe UI"/>
          <w:i/>
          <w:iCs/>
          <w:color w:val="0000CD"/>
          <w:sz w:val="27"/>
        </w:rPr>
        <w:t>"Важность дошкольного образования", научно-методическая конференция, Методический совет при информационно-образовательном издательстве "Вестник Просвещения", г. Москва, 20.04.2023г.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944CED">
        <w:rPr>
          <w:rFonts w:ascii="Georgia" w:eastAsia="Times New Roman" w:hAnsi="Georgia" w:cs="Segoe UI"/>
          <w:i/>
          <w:iCs/>
          <w:color w:val="0000CD"/>
          <w:sz w:val="27"/>
        </w:rPr>
        <w:t>14. "Основные аспекты новой федеральной образовательной программы дошкольного образования", серия вебинаров, Научно-методический совет при Редакционной коллегии Издательского дома "Журнал ШКОЛА", г. Москва, 20.04.2023г.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944CED">
        <w:rPr>
          <w:rFonts w:ascii="Georgia" w:eastAsia="Times New Roman" w:hAnsi="Georgia" w:cs="Segoe UI"/>
          <w:i/>
          <w:iCs/>
          <w:color w:val="0000CD"/>
          <w:sz w:val="27"/>
        </w:rPr>
        <w:t>15. "Деятельность современного воспитателя детского сада в рамках ФГОС ДО", серия семинаров, Научно-экспертный совет при издательстве "Школьный Альмонах", г. Москва, 20.04.2023г.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944CED">
        <w:rPr>
          <w:rFonts w:ascii="Georgia" w:eastAsia="Times New Roman" w:hAnsi="Georgia" w:cs="Segoe UI"/>
          <w:i/>
          <w:iCs/>
          <w:color w:val="0000CD"/>
          <w:sz w:val="27"/>
        </w:rPr>
        <w:t>16. "Роль воспитателя в дошкольном учреждении", педагогические чтения, Научно-методический совет образовательной платформы "Университет Просвещения РФ", г. Москва, 20.04.2023г. 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944CED">
        <w:rPr>
          <w:rFonts w:ascii="Georgia" w:eastAsia="Times New Roman" w:hAnsi="Georgia" w:cs="Segoe UI"/>
          <w:i/>
          <w:iCs/>
          <w:color w:val="0000CD"/>
          <w:sz w:val="27"/>
        </w:rPr>
        <w:t>17. "Детская агрессия в дошкольном возрасте - в чем причины и как помочь ребенку", </w:t>
      </w:r>
      <w:r w:rsidRPr="00944CED">
        <w:rPr>
          <w:rFonts w:ascii="Georgia" w:eastAsia="Times New Roman" w:hAnsi="Georgia" w:cs="Segoe UI"/>
          <w:i/>
          <w:iCs/>
          <w:color w:val="0000CD"/>
          <w:sz w:val="30"/>
        </w:rPr>
        <w:t>вебинар, ГБУ СО "Ирбитский ЦППМСП", г. Ирбит, 16.11.2023г.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944CED">
        <w:rPr>
          <w:rFonts w:ascii="Georgia" w:eastAsia="Times New Roman" w:hAnsi="Georgia" w:cs="Segoe UI"/>
          <w:i/>
          <w:iCs/>
          <w:color w:val="0000CD"/>
          <w:sz w:val="30"/>
        </w:rPr>
        <w:t>18. "Формирование экологического сознания дошкольников как средство воспитания патриотизма в условиях реализации ФОП ДО", семинар, автор методик по семейному воспитанию Н.М. Метенова, 18.01.2024г.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944CED">
        <w:rPr>
          <w:rFonts w:ascii="Georgia" w:eastAsia="Times New Roman" w:hAnsi="Georgia" w:cs="Segoe UI"/>
          <w:i/>
          <w:iCs/>
          <w:color w:val="0000CD"/>
          <w:sz w:val="30"/>
        </w:rPr>
        <w:lastRenderedPageBreak/>
        <w:t>19. "Планирование и организация образовательной деятельности в условиях реализации ФГОС ДО и ФОП ДО", 8 часов, вебинар, ГАУО ДПО СО "Институт развития образования", г. Екатеринбург, 06.02.2024г.-08.02.2024г.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944CED">
        <w:rPr>
          <w:rFonts w:ascii="Georgia" w:eastAsia="Times New Roman" w:hAnsi="Georgia" w:cs="Segoe UI"/>
          <w:i/>
          <w:iCs/>
          <w:color w:val="0000CD"/>
          <w:sz w:val="30"/>
        </w:rPr>
        <w:t>20. "Игры и игрушки как фактор гармоничного и дисгармоничного развития ребенка", вебинар, ГБУ СО "Ирбитский ЦППМСП", г. Ирбит, 16.02.2024г.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 w:rsidRPr="00944CED">
        <w:rPr>
          <w:rFonts w:ascii="Segoe UI" w:eastAsia="Times New Roman" w:hAnsi="Segoe UI" w:cs="Segoe UI"/>
          <w:color w:val="1C1C1C"/>
          <w:sz w:val="24"/>
          <w:szCs w:val="24"/>
        </w:rPr>
        <w:t> </w:t>
      </w:r>
    </w:p>
    <w:p w:rsidR="00944CED" w:rsidRPr="00944CED" w:rsidRDefault="00944CED" w:rsidP="00944CED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</w:rPr>
      </w:pPr>
      <w:r w:rsidRPr="00944CED">
        <w:rPr>
          <w:rFonts w:ascii="Segoe UI" w:eastAsia="Times New Roman" w:hAnsi="Segoe UI" w:cs="Segoe UI"/>
          <w:color w:val="1C1C1C"/>
          <w:sz w:val="26"/>
          <w:szCs w:val="26"/>
        </w:rPr>
        <w:t> </w:t>
      </w:r>
    </w:p>
    <w:p w:rsidR="00944CED" w:rsidRPr="00944CED" w:rsidRDefault="00944CED" w:rsidP="00944CED">
      <w:pPr>
        <w:shd w:val="clear" w:color="auto" w:fill="F3F2F7"/>
        <w:spacing w:after="0" w:line="240" w:lineRule="auto"/>
        <w:outlineLvl w:val="4"/>
        <w:rPr>
          <w:rFonts w:ascii="Segoe UI" w:eastAsia="Times New Roman" w:hAnsi="Segoe UI" w:cs="Segoe UI"/>
          <w:color w:val="1C1C1C"/>
          <w:sz w:val="26"/>
          <w:szCs w:val="26"/>
        </w:rPr>
      </w:pPr>
      <w:r w:rsidRPr="00944CED">
        <w:rPr>
          <w:rFonts w:ascii="Segoe UI" w:eastAsia="Times New Roman" w:hAnsi="Segoe UI" w:cs="Segoe UI"/>
          <w:color w:val="1C1C1C"/>
          <w:sz w:val="26"/>
          <w:szCs w:val="26"/>
        </w:rPr>
        <w:t>достижения Миргасова О.М.</w:t>
      </w:r>
    </w:p>
    <w:p w:rsidR="00944CED" w:rsidRPr="00944CED" w:rsidRDefault="00944CED" w:rsidP="00944CED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</w:rPr>
      </w:pPr>
      <w:r>
        <w:rPr>
          <w:rFonts w:ascii="Segoe UI" w:eastAsia="Times New Roman" w:hAnsi="Segoe UI" w:cs="Segoe UI"/>
          <w:noProof/>
          <w:color w:val="1C1C1C"/>
          <w:sz w:val="26"/>
          <w:szCs w:val="26"/>
        </w:rPr>
        <w:drawing>
          <wp:inline distT="0" distB="0" distL="0" distR="0">
            <wp:extent cx="276225" cy="323850"/>
            <wp:effectExtent l="19050" t="0" r="9525" b="0"/>
            <wp:docPr id="1" name="Рисунок 1" descr="https://chernoricsad.uoirbitmo.ru/images/icons/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ernoricsad.uoirbitmo.ru/images/icons/pdf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CED" w:rsidRPr="00944CED" w:rsidRDefault="00944CED" w:rsidP="00944CED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</w:rPr>
      </w:pPr>
      <w:hyperlink r:id="rId6" w:tooltip="скачать yReb3tTrNG7DN2FNfeNaZhYhS.pdf" w:history="1">
        <w:r w:rsidRPr="00944CED">
          <w:rPr>
            <w:rFonts w:ascii="Segoe UI" w:eastAsia="Times New Roman" w:hAnsi="Segoe UI" w:cs="Segoe UI"/>
            <w:color w:val="32A1EA"/>
            <w:sz w:val="26"/>
            <w:u w:val="single"/>
          </w:rPr>
          <w:t>Диплом 1 место во Всероссийском конкурсе для работников образования "Новогоднее оформление" от 10.12.2021г.</w:t>
        </w:r>
      </w:hyperlink>
    </w:p>
    <w:p w:rsidR="00944CED" w:rsidRPr="00944CED" w:rsidRDefault="00944CED" w:rsidP="00944CED">
      <w:pPr>
        <w:spacing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</w:rPr>
      </w:pPr>
      <w:r w:rsidRPr="00944CED">
        <w:rPr>
          <w:rFonts w:ascii="Segoe UI" w:eastAsia="Times New Roman" w:hAnsi="Segoe UI" w:cs="Segoe UI"/>
          <w:color w:val="1C1C1C"/>
          <w:sz w:val="26"/>
          <w:szCs w:val="26"/>
        </w:rPr>
        <w:t>Размер Загружено 20 января 2022 в 08:35</w:t>
      </w:r>
    </w:p>
    <w:p w:rsidR="00944CED" w:rsidRDefault="00944CED" w:rsidP="00944CED">
      <w:pPr>
        <w:pStyle w:val="1"/>
        <w:spacing w:before="0"/>
        <w:rPr>
          <w:rFonts w:ascii="Segoe UI" w:hAnsi="Segoe UI" w:cs="Segoe UI"/>
          <w:b w:val="0"/>
          <w:bCs w:val="0"/>
          <w:color w:val="32A1EA"/>
          <w:sz w:val="36"/>
          <w:szCs w:val="36"/>
        </w:rPr>
      </w:pPr>
      <w:r>
        <w:rPr>
          <w:rFonts w:ascii="Segoe UI" w:hAnsi="Segoe UI" w:cs="Segoe UI"/>
          <w:b w:val="0"/>
          <w:bCs w:val="0"/>
          <w:color w:val="32A1EA"/>
          <w:sz w:val="36"/>
          <w:szCs w:val="36"/>
        </w:rPr>
        <w:t>Достижения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Style w:val="a5"/>
          <w:rFonts w:ascii="Georgia" w:hAnsi="Georgia" w:cs="Segoe UI"/>
          <w:color w:val="0000FF"/>
          <w:sz w:val="27"/>
          <w:szCs w:val="27"/>
          <w:u w:val="single"/>
        </w:rPr>
        <w:t>Благодарственные письма, дипломы, грамоты: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Segoe UI" w:hAnsi="Segoe UI" w:cs="Segoe UI"/>
          <w:color w:val="1C1C1C"/>
          <w:sz w:val="26"/>
          <w:szCs w:val="26"/>
        </w:rPr>
        <w:t> 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FF"/>
          <w:sz w:val="27"/>
          <w:szCs w:val="27"/>
        </w:rPr>
        <w:t>1. Благодарственное письмо за подготовку обучающихся во Всероссийском детском конкурсе декоративно-прикладного творчества "Путь к звездам" от 16.04.2021г.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FF"/>
          <w:sz w:val="27"/>
          <w:szCs w:val="27"/>
        </w:rPr>
        <w:t>2. Благодарственное письмо за подготовку обучающихся во Всероссийском детском конкурсе рисунков "Золотой ключик" от 23.04.2021г.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FF"/>
          <w:sz w:val="27"/>
          <w:szCs w:val="27"/>
        </w:rPr>
        <w:t>3. Диплом за 3 место в номинации "Небесный кадр" в районном конкурсе фотографий "Облака, белогривые лошадки", глава Ирбитского МО, 2021г.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FF"/>
          <w:sz w:val="27"/>
          <w:szCs w:val="27"/>
        </w:rPr>
        <w:t>4. Благодарственное письмо за подготовку обучающихся во Всероссийском детском творческом конкурсе "Планета знаний" от 10.09.2021г.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FF"/>
          <w:sz w:val="27"/>
          <w:szCs w:val="27"/>
        </w:rPr>
        <w:t>5. Благодарственное письмо за подготовку обучающихся к участию во Всероссийском детском творческом конкурсе "Удивительный мир животных" от 08.10.2021г.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FF"/>
          <w:sz w:val="27"/>
          <w:szCs w:val="27"/>
        </w:rPr>
        <w:t>6. Благодарственное письмо за подготовку обучающихся к участию во Всероссийском детском творческом конкурсе "Мой папа - лучше всех!" от 15.10.2021г.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FF"/>
          <w:sz w:val="27"/>
          <w:szCs w:val="27"/>
        </w:rPr>
        <w:t>7. Благодарственное письмо за подготовку обучающихся к участию во Всероссийском детском конкурсе, проводимом совместно с благотворительным фондом помощи пожилым людям и инвалидам "Старость в радость" "Открытка в радость" от 02.12.2021г.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FF"/>
          <w:sz w:val="27"/>
          <w:szCs w:val="27"/>
        </w:rPr>
        <w:t>8. Благодарственное письмо за подготовку обучающихся к участию во Всероссийском детском конкурсе рисунков "Зимние узоры" от 09.12.2021г.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FF"/>
          <w:sz w:val="27"/>
          <w:szCs w:val="27"/>
        </w:rPr>
        <w:lastRenderedPageBreak/>
        <w:t>9. Благодарственное письмо за подготовку обучающихся к участию во Всероссийском детском конкурсе рисунков "Фантазии из соленого теста" от 16.12.2021г.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FF"/>
          <w:sz w:val="27"/>
          <w:szCs w:val="27"/>
        </w:rPr>
        <w:t>10. Благодарственное письмо за подготовку обучающихся к участию во Всероссийском детском творческом конкурсе "День Снеговика" от 20.01.2022г.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FF"/>
          <w:sz w:val="27"/>
          <w:szCs w:val="27"/>
        </w:rPr>
        <w:t>11. Благодарственное письмо за подготовку обучающихся к участию во Всероссийском детском конкурсе рисунков "Зимние забавы" от 27.01.2022г.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FF"/>
          <w:sz w:val="27"/>
          <w:szCs w:val="27"/>
        </w:rPr>
        <w:t>12. Благодарственное письмо за подготовку обучающихся к участию во Всероссийском детском творческом конкурсе "Весенний праздник - 8 Марта" от 04.03.2022г.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FF"/>
          <w:sz w:val="27"/>
          <w:szCs w:val="27"/>
        </w:rPr>
        <w:t>13. Диплом 2 место во Всероссийской олимпиаде "ФГОС соответствие": Совокупность требований ФГОС дошкольного образования, сетевое издание "ФГОС соответствие", 28.11.2022 года.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FF"/>
          <w:sz w:val="27"/>
          <w:szCs w:val="27"/>
        </w:rPr>
        <w:t>14. Благодарственное письмо за подготовку обучающихся к участию во Всероссийском детском творческом конкурсе "Мамино тепло", Всероссийский СМИ "Высшая школа делового администрирования", 01.12.2022 года.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FF"/>
          <w:sz w:val="27"/>
          <w:szCs w:val="27"/>
        </w:rPr>
        <w:t>15. Благодарственное письмо за подготовку обучающихся к участию во Всероссийском детском творческом конкурсе поделок из паье-маше "Игрушка на елку", Всероссийский СМИ "Высшая школа делового администрирования", 02.12.2022 года.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FF"/>
          <w:sz w:val="27"/>
          <w:szCs w:val="27"/>
        </w:rPr>
        <w:t>16. Благодарственное письмо за подготовку обучающихся к участию во Всероссийском конкурсе творческих работ, выполненных с использованием материалов для лепки "День рождения Снеговика", Всероссийский СМИ "Высшая школа делового администрирования", 19.01.2023 года.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FF"/>
          <w:sz w:val="27"/>
          <w:szCs w:val="27"/>
        </w:rPr>
        <w:t>17. Сертификат участника РМО  музыкальных руководителей ДОУ "Деятельность музыкального руководителя по обеспечению индивидуального образовательного процесса в ДОУ", с. Черново, 27.01.2023г.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FF"/>
          <w:sz w:val="27"/>
          <w:szCs w:val="27"/>
        </w:rPr>
        <w:t>18. Сертификат участника обучающего курса "Современные подходы к профилактике и коррекции страхов у детей дошкольного возраста", г. Санкт-Петербург", АНО "Санкт-Петербургский центр дополнительного профессионального образования", 01.02.2023г.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FF"/>
          <w:sz w:val="27"/>
          <w:szCs w:val="27"/>
        </w:rPr>
        <w:t>19. Благодарственное письмо за подготовку обучающихся к участию во Всероссийском конкурсе детских творческих работ в технике нитяная графика "Волшебная паутинка", Всероссийский СМИ "Высшая школа делового администрирования", 09.02.2023 года.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FF"/>
          <w:sz w:val="27"/>
          <w:szCs w:val="27"/>
        </w:rPr>
        <w:t>20. Благодарственное письмо за подготовку обучающихся к участию во Всероссийском детском творческом конкурсе "Чудесный день весны", Всероссийский СМИ "Высшая школа делового администрирования", 09.03.2023 года.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FF"/>
          <w:sz w:val="27"/>
          <w:szCs w:val="27"/>
        </w:rPr>
        <w:t xml:space="preserve">21. Диплом победителя VI Международного фестиваля педагогического мастерства "Современная система образования - взгляд в будущее", 27.03.2023-20.04.2023г., (конкурсная работа: "Индивидуализация </w:t>
      </w:r>
      <w:r>
        <w:rPr>
          <w:rFonts w:ascii="Georgia" w:hAnsi="Georgia" w:cs="Segoe UI"/>
          <w:color w:val="0000FF"/>
          <w:sz w:val="27"/>
          <w:szCs w:val="27"/>
        </w:rPr>
        <w:lastRenderedPageBreak/>
        <w:t>образовательного процесса в художественно-эстетическом развитии дошкольников через использование мюзиклов"), Информационно-методический интернет проект "Глобус", Россия, 2023г.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FF"/>
          <w:sz w:val="27"/>
          <w:szCs w:val="27"/>
        </w:rPr>
        <w:t>22. Диплом 1 степени Всероссийского конкурса профессионального мастерства работников образования "Копилка педагогического мастерства", 27.03.2023-20.04.2023г., (конкурсная работа: "Развитие творческих способностей дошкольников в музыкальной деятельности"), Информационно-методический интернет проект "Глобус", Россия, 2023г.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FF"/>
          <w:sz w:val="27"/>
          <w:szCs w:val="27"/>
        </w:rPr>
        <w:t>23. Сертификат участника РМО музыкальных руководителей муниципальных дошкольных образовательных учреждений, семинар-практикум по теме: "Реализация ФОП ДО: Первые итоги", 27.03.23024г. (протокол №3 от 27.03.2024г.).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FF"/>
          <w:sz w:val="27"/>
          <w:szCs w:val="27"/>
        </w:rPr>
        <w:t>24. </w:t>
      </w:r>
      <w:r>
        <w:rPr>
          <w:rFonts w:ascii="Georgia" w:hAnsi="Georgia" w:cs="Segoe UI"/>
          <w:color w:val="0000CD"/>
          <w:sz w:val="27"/>
          <w:szCs w:val="27"/>
        </w:rPr>
        <w:t>Сертификат об обучении по санитарно-просветительской программе "Основы здорового питания (для детей дошкольного возраста)", Федеральная служба по надзору в сфере защиты прав потребителей и благополучия человека, ФБУН "Новосибирский научно-исследовательский институт гигиены" Роспотребнвдзора, г. Новосибирск, октябрь 2024г.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CD"/>
          <w:sz w:val="27"/>
          <w:szCs w:val="27"/>
        </w:rPr>
        <w:t>25. </w:t>
      </w:r>
      <w:r>
        <w:rPr>
          <w:rFonts w:ascii="Georgia" w:hAnsi="Georgia" w:cs="Segoe UI"/>
          <w:color w:val="0000FF"/>
          <w:sz w:val="27"/>
          <w:szCs w:val="27"/>
        </w:rPr>
        <w:t>Благодарственное письмо за подготовку обучающихся к участию во Всероссийской онлайн-викторине по сказам П.П. Бажова "Малахитовая шкатулка", Всероссийский СМИ "Высшая школа делового администрирования", 30.01.2025 года.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FF"/>
          <w:sz w:val="27"/>
          <w:szCs w:val="27"/>
        </w:rPr>
        <w:t>26. Сертификат участника во XLIII Всероссийской массовой лыжной гонке "Лыжня России - 2025", д. Кириллова, Физкультурно-оздоровительной комплекс "Олимпиец", 01.02.2025г.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FF"/>
          <w:sz w:val="27"/>
          <w:szCs w:val="27"/>
        </w:rPr>
        <w:t>27. Благодарственное письмо за организацию и проведение флешмоба "Дыши! Живи! Танцуй!" в рамках IV Всероссийской акции "Выбираю чистый воздух" на территории Ирбитского МО, февраль 2025г.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FF"/>
          <w:sz w:val="27"/>
          <w:szCs w:val="27"/>
        </w:rPr>
        <w:t>28. Диплом за 2 место в VI Областном педагогическом конкурсе методических разработок интерактивных развивающих игр для детей дошкольного и младшего школьного возраста посвященному 80-летию Победы в Великой Отечественной войне (Номинация: "Сборник интерактивных развивающих игр для детей дошкольного возраста"), МО и молодежной политики СО ГАПОУ СО "Ирбитский гуманитарный колледж", г. Ирбит, 30.04.2025г.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Georgia" w:hAnsi="Georgia" w:cs="Segoe UI"/>
          <w:color w:val="0000FF"/>
          <w:sz w:val="27"/>
          <w:szCs w:val="27"/>
        </w:rPr>
        <w:t>29. Благодарность за развитие творческих способностей детей, за высокий уровень мастерства, вдохновения и талантливое воплощение оригинальной идеи постановки музыкального номера на муниципальном празднике "Звонкие колокольчики" для детей дошкольных образовательных учреждений, МОУ ДО "Центр внешкольной работы", п. Зайково, 27.05.2025г.</w:t>
      </w:r>
    </w:p>
    <w:p w:rsidR="00944CED" w:rsidRDefault="00944CED" w:rsidP="00944CED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Segoe UI" w:hAnsi="Segoe UI" w:cs="Segoe UI"/>
          <w:color w:val="1C1C1C"/>
          <w:sz w:val="26"/>
          <w:szCs w:val="26"/>
        </w:rPr>
        <w:t> </w:t>
      </w:r>
    </w:p>
    <w:p w:rsidR="00944CED" w:rsidRDefault="00944CED" w:rsidP="00944CED">
      <w:pPr>
        <w:pStyle w:val="5"/>
        <w:shd w:val="clear" w:color="auto" w:fill="F3F2F7"/>
        <w:spacing w:before="0" w:beforeAutospacing="0" w:after="0" w:afterAutospacing="0"/>
        <w:rPr>
          <w:rFonts w:ascii="Segoe UI" w:hAnsi="Segoe UI" w:cs="Segoe UI"/>
          <w:b w:val="0"/>
          <w:bCs w:val="0"/>
          <w:color w:val="1C1C1C"/>
          <w:sz w:val="26"/>
          <w:szCs w:val="26"/>
        </w:rPr>
      </w:pPr>
      <w:r>
        <w:rPr>
          <w:rFonts w:ascii="Segoe UI" w:hAnsi="Segoe UI" w:cs="Segoe UI"/>
          <w:b w:val="0"/>
          <w:bCs w:val="0"/>
          <w:color w:val="1C1C1C"/>
          <w:sz w:val="26"/>
          <w:szCs w:val="26"/>
        </w:rPr>
        <w:t>достижения Миргасова О.М.</w:t>
      </w:r>
    </w:p>
    <w:p w:rsidR="00944CED" w:rsidRDefault="00944CED" w:rsidP="00944CED">
      <w:pPr>
        <w:numPr>
          <w:ilvl w:val="0"/>
          <w:numId w:val="2"/>
        </w:numPr>
        <w:spacing w:after="0" w:line="240" w:lineRule="auto"/>
        <w:ind w:left="0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Segoe UI" w:hAnsi="Segoe UI" w:cs="Segoe UI"/>
          <w:noProof/>
          <w:color w:val="1C1C1C"/>
          <w:sz w:val="26"/>
          <w:szCs w:val="26"/>
        </w:rPr>
        <w:drawing>
          <wp:inline distT="0" distB="0" distL="0" distR="0">
            <wp:extent cx="276225" cy="323850"/>
            <wp:effectExtent l="19050" t="0" r="9525" b="0"/>
            <wp:docPr id="3" name="Рисунок 3" descr="https://chernoricsad.uoirbitmo.ru/images/icons/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ernoricsad.uoirbitmo.ru/images/icons/pdf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CED" w:rsidRDefault="00944CED" w:rsidP="00944CED">
      <w:pPr>
        <w:textAlignment w:val="top"/>
        <w:rPr>
          <w:rFonts w:ascii="Segoe UI" w:hAnsi="Segoe UI" w:cs="Segoe UI"/>
          <w:color w:val="1C1C1C"/>
          <w:sz w:val="26"/>
          <w:szCs w:val="26"/>
        </w:rPr>
      </w:pPr>
      <w:hyperlink r:id="rId7" w:tooltip="скачать yReb3tTrNG7DN2FNfeNaZhYhS.pdf" w:history="1">
        <w:r>
          <w:rPr>
            <w:rStyle w:val="a6"/>
            <w:rFonts w:ascii="Segoe UI" w:hAnsi="Segoe UI" w:cs="Segoe UI"/>
            <w:color w:val="32A1EA"/>
            <w:sz w:val="26"/>
            <w:szCs w:val="26"/>
          </w:rPr>
          <w:t>Диплом 1 место во Всероссийском конкурсе для работников образования "Новогоднее оформление" от 10.12.2021г.</w:t>
        </w:r>
      </w:hyperlink>
    </w:p>
    <w:p w:rsidR="00944CED" w:rsidRDefault="00944CED" w:rsidP="00944CED">
      <w:pPr>
        <w:textAlignment w:val="top"/>
        <w:rPr>
          <w:rFonts w:ascii="Segoe UI" w:hAnsi="Segoe UI" w:cs="Segoe UI"/>
          <w:color w:val="1C1C1C"/>
          <w:sz w:val="26"/>
          <w:szCs w:val="26"/>
        </w:rPr>
      </w:pPr>
      <w:r>
        <w:rPr>
          <w:rFonts w:ascii="Segoe UI" w:hAnsi="Segoe UI" w:cs="Segoe UI"/>
          <w:color w:val="1C1C1C"/>
          <w:sz w:val="26"/>
          <w:szCs w:val="26"/>
        </w:rPr>
        <w:t>Размер Загружено 20 января 2022 в 08:35</w:t>
      </w:r>
    </w:p>
    <w:p w:rsidR="00447E60" w:rsidRDefault="00447E60"/>
    <w:sectPr w:rsidR="00447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75EAA"/>
    <w:multiLevelType w:val="multilevel"/>
    <w:tmpl w:val="D5C8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767153"/>
    <w:multiLevelType w:val="multilevel"/>
    <w:tmpl w:val="CB6E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44CED"/>
    <w:rsid w:val="00447E60"/>
    <w:rsid w:val="0094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4C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944C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44CE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944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44CED"/>
    <w:rPr>
      <w:i/>
      <w:iCs/>
    </w:rPr>
  </w:style>
  <w:style w:type="character" w:styleId="a5">
    <w:name w:val="Strong"/>
    <w:basedOn w:val="a0"/>
    <w:uiPriority w:val="22"/>
    <w:qFormat/>
    <w:rsid w:val="00944CED"/>
    <w:rPr>
      <w:b/>
      <w:bCs/>
    </w:rPr>
  </w:style>
  <w:style w:type="character" w:styleId="a6">
    <w:name w:val="Hyperlink"/>
    <w:basedOn w:val="a0"/>
    <w:uiPriority w:val="99"/>
    <w:semiHidden/>
    <w:unhideWhenUsed/>
    <w:rsid w:val="00944CE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44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4CE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44C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4373">
          <w:marLeft w:val="0"/>
          <w:marRight w:val="0"/>
          <w:marTop w:val="360"/>
          <w:marBottom w:val="360"/>
          <w:divBdr>
            <w:top w:val="single" w:sz="6" w:space="0" w:color="E0DFE6"/>
            <w:left w:val="single" w:sz="6" w:space="0" w:color="E0DFE6"/>
            <w:bottom w:val="single" w:sz="6" w:space="0" w:color="E0DFE6"/>
            <w:right w:val="single" w:sz="6" w:space="0" w:color="E0DFE6"/>
          </w:divBdr>
          <w:divsChild>
            <w:div w:id="20496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4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3753">
          <w:marLeft w:val="0"/>
          <w:marRight w:val="0"/>
          <w:marTop w:val="360"/>
          <w:marBottom w:val="360"/>
          <w:divBdr>
            <w:top w:val="single" w:sz="6" w:space="0" w:color="E0DFE6"/>
            <w:left w:val="single" w:sz="6" w:space="0" w:color="E0DFE6"/>
            <w:bottom w:val="single" w:sz="6" w:space="0" w:color="E0DFE6"/>
            <w:right w:val="single" w:sz="6" w:space="0" w:color="E0DFE6"/>
          </w:divBdr>
          <w:divsChild>
            <w:div w:id="11216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ernoricsad.uoirbitmo.ru/docs/2022_01_20/yReb3tTrNG7DN2FNfeNaZhYh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rnoricsad.uoirbitmo.ru/docs/2022_01_20/yReb3tTrNG7DN2FNfeNaZhYhS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1904</Words>
  <Characters>10858</Characters>
  <Application>Microsoft Office Word</Application>
  <DocSecurity>0</DocSecurity>
  <Lines>90</Lines>
  <Paragraphs>25</Paragraphs>
  <ScaleCrop>false</ScaleCrop>
  <Company/>
  <LinksUpToDate>false</LinksUpToDate>
  <CharactersWithSpaces>12737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Чернорицк</dc:creator>
  <cp:keywords/>
  <dc:description/>
  <cp:lastModifiedBy>Чернорицк</cp:lastModifiedBy>
  <cp:revision>3</cp:revision>
  <dcterms:created xsi:type="dcterms:W3CDTF">2026-05-08T07:22:00Z</dcterms:created>
  <dcterms:modified xsi:type="dcterms:W3CDTF">2026-05-08T07:23:00Z</dcterms:modified>
</cp:coreProperties>
</file>