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EA2" w:rsidRPr="00C80EA2" w:rsidRDefault="00C80EA2" w:rsidP="00C80EA2">
      <w:pPr>
        <w:spacing w:after="0" w:line="240" w:lineRule="auto"/>
        <w:outlineLvl w:val="0"/>
        <w:rPr>
          <w:rFonts w:ascii="Segoe UI" w:eastAsia="Times New Roman" w:hAnsi="Segoe UI" w:cs="Segoe UI"/>
          <w:color w:val="32A1EA"/>
          <w:kern w:val="36"/>
          <w:sz w:val="36"/>
          <w:szCs w:val="36"/>
        </w:rPr>
      </w:pPr>
      <w:r w:rsidRPr="00C80EA2">
        <w:rPr>
          <w:rFonts w:ascii="Segoe UI" w:eastAsia="Times New Roman" w:hAnsi="Segoe UI" w:cs="Segoe UI"/>
          <w:color w:val="32A1EA"/>
          <w:kern w:val="36"/>
          <w:sz w:val="36"/>
          <w:szCs w:val="36"/>
        </w:rPr>
        <w:t>Петухова Татьяна Степановна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>
        <w:rPr>
          <w:rFonts w:ascii="Georgia" w:eastAsia="Times New Roman" w:hAnsi="Georgia" w:cs="Segoe UI"/>
          <w:b/>
          <w:bCs/>
          <w:noProof/>
          <w:color w:val="008000"/>
          <w:sz w:val="30"/>
          <w:szCs w:val="30"/>
        </w:rPr>
        <w:lastRenderedPageBreak/>
        <w:drawing>
          <wp:inline distT="0" distB="0" distL="0" distR="0">
            <wp:extent cx="11430000" cy="15240000"/>
            <wp:effectExtent l="19050" t="0" r="0" b="0"/>
            <wp:docPr id="1" name="Рисунок 1" descr="https://chernoricsad.uoirbitmo.ru/upload/images/IMG_20160420_215839574%28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ernoricsad.uoirbitmo.ru/upload/images/IMG_20160420_215839574%281%2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15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0EA2">
        <w:rPr>
          <w:rFonts w:ascii="Georgia" w:eastAsia="Times New Roman" w:hAnsi="Georgia" w:cs="Segoe UI"/>
          <w:b/>
          <w:bCs/>
          <w:color w:val="008000"/>
          <w:sz w:val="30"/>
        </w:rPr>
        <w:lastRenderedPageBreak/>
        <w:t>Петухова Татьяна Степановна</w:t>
      </w:r>
      <w:r w:rsidRPr="00C80EA2">
        <w:rPr>
          <w:rFonts w:ascii="Georgia" w:eastAsia="Times New Roman" w:hAnsi="Georgia" w:cs="Segoe UI"/>
          <w:b/>
          <w:bCs/>
          <w:color w:val="008000"/>
          <w:sz w:val="30"/>
          <w:szCs w:val="30"/>
        </w:rPr>
        <w:br/>
      </w:r>
      <w:r w:rsidRPr="00C80EA2">
        <w:rPr>
          <w:rFonts w:ascii="Georgia" w:eastAsia="Times New Roman" w:hAnsi="Georgia" w:cs="Segoe UI"/>
          <w:b/>
          <w:bCs/>
          <w:color w:val="008000"/>
          <w:sz w:val="30"/>
        </w:rPr>
        <w:t>Должность: </w:t>
      </w:r>
      <w:r w:rsidRPr="00C80EA2">
        <w:rPr>
          <w:rFonts w:ascii="Georgia" w:eastAsia="Times New Roman" w:hAnsi="Georgia" w:cs="Segoe UI"/>
          <w:color w:val="008000"/>
          <w:sz w:val="30"/>
          <w:szCs w:val="30"/>
        </w:rPr>
        <w:t>воспитатель</w:t>
      </w:r>
      <w:r w:rsidRPr="00C80EA2">
        <w:rPr>
          <w:rFonts w:ascii="Segoe UI" w:eastAsia="Times New Roman" w:hAnsi="Segoe UI" w:cs="Segoe UI"/>
          <w:color w:val="008000"/>
          <w:sz w:val="30"/>
          <w:szCs w:val="30"/>
        </w:rPr>
        <w:br/>
      </w:r>
      <w:r w:rsidRPr="00C80EA2">
        <w:rPr>
          <w:rFonts w:ascii="Georgia" w:eastAsia="Times New Roman" w:hAnsi="Georgia" w:cs="Segoe UI"/>
          <w:b/>
          <w:bCs/>
          <w:color w:val="008000"/>
          <w:sz w:val="30"/>
        </w:rPr>
        <w:t>Общий стаж: 30</w:t>
      </w:r>
      <w:r w:rsidRPr="00C80EA2">
        <w:rPr>
          <w:rFonts w:ascii="Georgia" w:eastAsia="Times New Roman" w:hAnsi="Georgia" w:cs="Segoe UI"/>
          <w:color w:val="008000"/>
          <w:sz w:val="30"/>
          <w:szCs w:val="30"/>
        </w:rPr>
        <w:t> лет</w:t>
      </w:r>
      <w:r w:rsidRPr="00C80EA2">
        <w:rPr>
          <w:rFonts w:ascii="Segoe UI" w:eastAsia="Times New Roman" w:hAnsi="Segoe UI" w:cs="Segoe UI"/>
          <w:color w:val="008000"/>
          <w:sz w:val="30"/>
          <w:szCs w:val="30"/>
        </w:rPr>
        <w:br/>
      </w:r>
      <w:r w:rsidRPr="00C80EA2">
        <w:rPr>
          <w:rFonts w:ascii="Georgia" w:eastAsia="Times New Roman" w:hAnsi="Georgia" w:cs="Segoe UI"/>
          <w:b/>
          <w:bCs/>
          <w:color w:val="008000"/>
          <w:sz w:val="30"/>
        </w:rPr>
        <w:t>Педагогический стаж: </w:t>
      </w:r>
      <w:r w:rsidRPr="00C80EA2">
        <w:rPr>
          <w:rFonts w:ascii="Georgia" w:eastAsia="Times New Roman" w:hAnsi="Georgia" w:cs="Segoe UI"/>
          <w:color w:val="008000"/>
          <w:sz w:val="30"/>
          <w:szCs w:val="30"/>
        </w:rPr>
        <w:t>28 лет</w:t>
      </w:r>
      <w:r w:rsidRPr="00C80EA2">
        <w:rPr>
          <w:rFonts w:ascii="Segoe UI" w:eastAsia="Times New Roman" w:hAnsi="Segoe UI" w:cs="Segoe UI"/>
          <w:color w:val="008000"/>
          <w:sz w:val="30"/>
          <w:szCs w:val="30"/>
        </w:rPr>
        <w:br/>
      </w:r>
      <w:r w:rsidRPr="00C80EA2">
        <w:rPr>
          <w:rFonts w:ascii="Georgia" w:eastAsia="Times New Roman" w:hAnsi="Georgia" w:cs="Segoe UI"/>
          <w:b/>
          <w:bCs/>
          <w:color w:val="008000"/>
          <w:sz w:val="30"/>
        </w:rPr>
        <w:t>Образование: </w:t>
      </w:r>
      <w:r w:rsidRPr="00C80EA2">
        <w:rPr>
          <w:rFonts w:ascii="Georgia" w:eastAsia="Times New Roman" w:hAnsi="Georgia" w:cs="Segoe UI"/>
          <w:color w:val="008000"/>
          <w:sz w:val="30"/>
          <w:szCs w:val="30"/>
        </w:rPr>
        <w:t>среднее профессиональное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b/>
          <w:bCs/>
          <w:color w:val="008000"/>
          <w:sz w:val="30"/>
        </w:rPr>
        <w:t>Какое учебное заведение закончила и в каком году: </w:t>
      </w:r>
      <w:r w:rsidRPr="00C80EA2">
        <w:rPr>
          <w:rFonts w:ascii="Georgia" w:eastAsia="Times New Roman" w:hAnsi="Georgia" w:cs="Segoe UI"/>
          <w:color w:val="008000"/>
          <w:sz w:val="30"/>
          <w:szCs w:val="30"/>
        </w:rPr>
        <w:t>ГБОУ СПО СО "Ирбитский гуманитарный коллежд", 2012г.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b/>
          <w:bCs/>
          <w:color w:val="008000"/>
          <w:sz w:val="30"/>
        </w:rPr>
        <w:t>Квалификационная категория: </w:t>
      </w:r>
      <w:r w:rsidRPr="00C80EA2">
        <w:rPr>
          <w:rFonts w:ascii="Georgia" w:eastAsia="Times New Roman" w:hAnsi="Georgia" w:cs="Segoe UI"/>
          <w:color w:val="008000"/>
          <w:sz w:val="30"/>
          <w:szCs w:val="30"/>
        </w:rPr>
        <w:t>первая (приказ Министерства общего и профессионального образования № 882-И от 08.12.2011 года "О присвоении квалификационных категории"). С 30 ноября 2016 года - соответствие занимаемой должности по должности "воспитатель". 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b/>
          <w:bCs/>
          <w:color w:val="008000"/>
          <w:sz w:val="30"/>
        </w:rPr>
        <w:t>Курсы повышения квалификации: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30"/>
          <w:szCs w:val="30"/>
        </w:rPr>
        <w:t>1. "Основы педагогческого проектирования", 72 часа, Ирбитское педагогическое училище, март 2006г.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30"/>
          <w:szCs w:val="30"/>
        </w:rPr>
        <w:t>2. "Психолого-педагогические основы деятельности воспитателя ДОУ", 72 часа, ГОУ СПО "Камышловский педагогический колледж", ноябрь 2006г.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30"/>
          <w:szCs w:val="30"/>
        </w:rPr>
        <w:t>3. "Актуальные вопросы теории и практики дошкольного образования с учетом введения ФГТ", 72 часа, ГБОУ СПО СО "Камышловский педагогический колледж", апрель 2013г.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30"/>
          <w:szCs w:val="30"/>
        </w:rPr>
        <w:t>4. "Проектирование деятельности педагога дошкольного образования в соответствии с федеральным государственным образовательным стандартом дошкольного образования", 72 часа ГАОУ ДПО СО "Институт развития образования", сентябрь 2014г.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30"/>
          <w:szCs w:val="30"/>
        </w:rPr>
        <w:t>5. "Оказание первой (доврачебной) помощи работниками образовательных и дошкольных учреждений", 22 часа, ЧОУ ДПО "Инженерная академия", март 2017 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30"/>
          <w:szCs w:val="30"/>
        </w:rPr>
        <w:t>6. "Психолого-педагогическая компетентность педагога в соответствии с требованиями федерального государственного образовательного стандарта (ФГОС)", 24 часа, Всероссийский научно-образовательный центр "Современные образовательные технологии" (ООО "ВНОЦ "СОТех"), 30.08.2017г.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30"/>
          <w:szCs w:val="30"/>
        </w:rPr>
        <w:t>7. "Развитие детей раннего возраста в соответствии с ФГОС ДО", 18 часов, ООО "Центр независимой оценки квалификаций и дополнительного профессионального образования" (ЦОК ДПО), г. Екатеринбург, с 29, 30 октября 2018 года.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30"/>
          <w:szCs w:val="30"/>
        </w:rPr>
        <w:t>8. "Преодоление нарушений речи дошкольников", 3 часа, ООО "Агенство информационных и социальных технологий" Учебный центр "Всеобуч", г. Нижний Тагил, 27.04.2019г.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30"/>
          <w:szCs w:val="30"/>
        </w:rPr>
        <w:t xml:space="preserve">9. "Планирование, реализация и анализ образовательной деятельности педагога с детьми раннего и дошкольного возраста </w:t>
      </w:r>
      <w:r w:rsidRPr="00C80EA2">
        <w:rPr>
          <w:rFonts w:ascii="Georgia" w:eastAsia="Times New Roman" w:hAnsi="Georgia" w:cs="Segoe UI"/>
          <w:color w:val="008000"/>
          <w:sz w:val="30"/>
          <w:szCs w:val="30"/>
        </w:rPr>
        <w:lastRenderedPageBreak/>
        <w:t>в соответствии с ФГОС дошкольного образования", 24 часа, г. Екатеринбург, ГАОУ ДПО СО "Институт развития образования", с 02.11.2020г. по 04.11.2020г.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30"/>
          <w:szCs w:val="30"/>
        </w:rPr>
        <w:t>10. "Обеспечение санитарно-эпидемиологических требований к образовательным организациям согласно СП 2.4.3648-20", 36 часов, ООО "Центр инновационного образования и воспитания", г. Саратов, 19.05.2021г.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30"/>
          <w:szCs w:val="30"/>
        </w:rPr>
        <w:t>11. "Навыки оказания первой помощи в образовательных организациях", 36 часов, ООО "Центр инновационного образования и воспитания", г. Саратов, 19.05.2021г.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30"/>
          <w:szCs w:val="30"/>
        </w:rPr>
        <w:t>12. "Профилактика гриппа и острых респираторных вирусных инфекций, в том числе новой коронавирусной инфекции (COVID-19)", 36 часов, ООО "Центр инновационного образования и воспитания", г. Саратов, 19.05.2021г.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30"/>
          <w:szCs w:val="30"/>
        </w:rPr>
        <w:t>13. "Интерактивные технологии в речевом развитии детей дошкольного возраста", обучение с использованием ДОТ, 40 часов, Нижнетагильский филиал ИРО, 28.03.2022г. по 15.04.2022г.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30"/>
          <w:szCs w:val="30"/>
        </w:rPr>
        <w:t>14. "Обучение пожарной безопасности в организациях и обсобленных структурных подразделениях организаций (для руководителей и лиц, назначенных ответственными за обеспечение пожарной безопасности)", 36 часов, ООО "Учитель-инфо", г. Азов, с 25.11.2022 года по 02.12.2022 года.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30"/>
          <w:szCs w:val="30"/>
        </w:rPr>
        <w:t>15. "Охрана труда для руководителей и специалистов образовательных организаций", 40 часов, ООО "Учитель-инфо", г. Азов, 05.12.2022 года.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30"/>
          <w:szCs w:val="30"/>
        </w:rPr>
        <w:t>16. "Роль воспитателя в реализации единого ядра содержания дошкольного образования в контексте новой федеральной образовательной программы дошкольного образования 2023", 144 часа, образовательная платформа "Университет Просвещения РФ" ООО Федерация развития образования", г. Брянск, 18.03.2023г. по 16.04.2023г. 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30"/>
          <w:szCs w:val="30"/>
        </w:rPr>
        <w:t>17. "ФОП ДО: детальное изучение содержания, методик, практик", 144 часа, ООО "Агентство по современному образованию и науке", г. Брянск, с 17.09.2023 года по 16.10.2023г. 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30"/>
          <w:szCs w:val="30"/>
        </w:rPr>
        <w:t>18. "Внедрение образовательной программы дошкольного образования "СамоЦвет" в условиях реализации ФГОС дошкольного образования", 24 часа, ГАОУ ДПО СО "Институт развития образования", г. Екатеринбург, с 28.03.2024г. по 30.03.2024г.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30"/>
          <w:szCs w:val="30"/>
        </w:rPr>
        <w:t xml:space="preserve">19. "Речевое развитие дошкольников в соответствии Федеральным государственным образовательным стандартом и </w:t>
      </w:r>
      <w:r w:rsidRPr="00C80EA2">
        <w:rPr>
          <w:rFonts w:ascii="Georgia" w:eastAsia="Times New Roman" w:hAnsi="Georgia" w:cs="Segoe UI"/>
          <w:color w:val="008000"/>
          <w:sz w:val="30"/>
          <w:szCs w:val="30"/>
        </w:rPr>
        <w:lastRenderedPageBreak/>
        <w:t>Федеральной образовательной программой дошкольного образования", свидетельство обучающего курса, ГБУ СО "Ирбитский ЦППМСП", г. Ирбит, с 15.11.2023 года по 16.05.2024 года.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Segoe UI" w:eastAsia="Times New Roman" w:hAnsi="Segoe UI" w:cs="Segoe UI"/>
          <w:color w:val="1C1C1C"/>
          <w:sz w:val="26"/>
          <w:szCs w:val="26"/>
        </w:rPr>
        <w:t> 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b/>
          <w:bCs/>
          <w:i/>
          <w:iCs/>
          <w:color w:val="008000"/>
          <w:sz w:val="27"/>
        </w:rPr>
        <w:t>Семинары, вебинары, онлайн-марафоны: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1. "Формирование навыков медиалокации средствами STEAM-ОБРАЗОВАНИЯ", семинар-практикум, ООО "Центр развития СТЕАМ-ОБРАЗОВАНИЯ",г. Москва, 28.04.2020г.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1C1C1C"/>
          <w:sz w:val="27"/>
          <w:szCs w:val="27"/>
        </w:rPr>
        <w:t>2. Курс семинаров по 10 темам: </w:t>
      </w: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1. «Реализация образовательной области «Социально-коммуникативное развитие», 3 часа. 2. «Реализация образовательной области «Познавательное развитие», 3 часа. 3. «Реализация образовательной области «Речевое развитие», 3 часа. 4. «Реализация образовательной области «Художественно-эстетическое развитие», 3 часа. 5. «Реализация образовательной области «Физическое развитие», 3 часа. 6. Реализация программ инклюзивного образования, 3 часа. 7. Реализация программ для детей раннего возраста, 3 часа. 8. Компетентное родительство, 3 часа. 9. Духовно-нравственное воспитание детей дошкольного возраста, 3 часа. 10. Управление ДОО: современные требования, 3 часа. Итого: 30 часов. ВОО «Воспитатели России», Москва, 01.06.2020г.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3. "Вопросы профилактики и организации комплекса профилактических и противоэпидемических мероприятий при возникновении очагов гриппа, ОРВИ, внебольничных пневмоний и новой короновирусной инфекции", вебинар, МЗ СО ГБПОУ "Свердловский областной медицинский колледж" Центр охраны здоровья детей и подростков, г. Екатеринбург, 18.09.2020г.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4. "Методики обучения детей с расстройствами аутистического спектра новым навыкам", вебинар, ГБУ СО "Ирбитский ЦППМСП", г. Ирбит, 25.09.2020г.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5. "Выявление и преодоление нарушений развития у детей раннего возраста", вебинар, ГБУ СО "Ирбитский ЦППМСП", г. Ирбит, 03.11.2020г.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6. "Поддерживающие методики при формировании новых навыков у детей с расстройствами аутистического спектра дошкольного возраста", вебинар, ГБУ СО "Ирбитский ЦППМСП", г. Ирбит, 27.11.2020г.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7. "Мастер-класс "Рисуют все!", семинар-практикум, ООО "Центр развития СТЕАМ-ОБРАЗОВАНИЯ",г. Москва, 19.12.2020г.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8. "Сторитеплинг как инструмент педагога", вебинар, Международный образовательный портал "Солнечный свет", 24.12.2020г.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9. "Сказкотерапия как средство эмоционального и коммуникативного развития детей раннего возраста", вебинар, Международный образовательный портал "Солнечный свет", 17.01.2021г.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 xml:space="preserve">10. "Профилактика короновируса" в сфере "Профилактика короновируса, гриппа и других острых респираторных вирусных инфекций в </w:t>
      </w:r>
      <w:r w:rsidRPr="00C80EA2">
        <w:rPr>
          <w:rFonts w:ascii="Georgia" w:eastAsia="Times New Roman" w:hAnsi="Georgia" w:cs="Segoe UI"/>
          <w:color w:val="008000"/>
          <w:sz w:val="27"/>
          <w:szCs w:val="27"/>
        </w:rPr>
        <w:lastRenderedPageBreak/>
        <w:t>образовательных организациях, тестирование, Международный образовательный портал "Солнечный свет", 18.01.2021г.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11. "Кубики Зайцева: практические приемы и игры", вебинар, Международный образовательный портал "Солнечный свет", 21.01.2021г.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12. "Проектирование адаптированной образовательной программы для детей дошкольного возраста с расстройствами аутистического спектра",</w:t>
      </w:r>
      <w:r w:rsidRPr="00C80EA2">
        <w:rPr>
          <w:rFonts w:ascii="Segoe UI" w:eastAsia="Times New Roman" w:hAnsi="Segoe UI" w:cs="Segoe UI"/>
          <w:color w:val="1C1C1C"/>
          <w:sz w:val="26"/>
          <w:szCs w:val="26"/>
        </w:rPr>
        <w:t> </w:t>
      </w: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вебинар, ГБУ СО "Ирбитский ЦППМСП", г. Ирбит, 28.01.2021г.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13. "Игры на взаимодействие с детьми раннего возраста: играем без игрушек", вебинар, ГБУ СО "Ирбитский ЦППМСП", г. Ирбит, 10.02.2021г.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14. "Преодоление нарушений речевого развития у детей раннего возраста", вебинар, ГБУ СО "Ирбитский ЦППМСП", г. Ирбит, 03.03.2021г.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15. "Развитие речи детей дошкольного возраста с расстройствами аутистического спектра", вебинар, ГБУ СО "Ирбитский ЦППМСП", г. Ирбит, 23.04.2021г.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16. "Организация работы с детьми с задержкой психического развития в условиях инклюзивной группы детского сада", вебинар, ГБУ СО "Ирбитский ЦППМСП", г. Ирбит, 17.09.2021г.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17. "Повышение профессиональной компетентности педагогов в вопросах коммуникативного развития детей дошкольного возраста", вебинар, ГБУ СО "Ирбитский ЦППМСП", г. Ирбит, 16.09.2021г.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18. "Альтернативная и дополнительная коммуникация при взаимодействии с детьми с нарушениями развития", вебинар, ГБУ СО "Ирбитский ЦППМСП", г. Ирбит, 21.09.2021г.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19. "Обучающая (просветительская) программа по вопросам здорового питания для групп населения, проживающих на территориях с особенностями в части воздействия факторов окружающей среды", обучающий курс, ФНЦ медико-профилактических технологий управления рисками здоровью населению, 08.10.2021г.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20. "Эффективные программы развития детей дошкольного возраста", онлайн-мероприятие, 1 час, АО "Издательство "Просвещение", г. Москва, 19.08.2021г.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21. "Успешный старт: возможности для развития ребенка", онлайн-мероприятие, 1 час, АО "Издательство "Просвещение", г. Москва, 19.08.2021г.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22. "Развивающая образовательная среда: дидактические игры", онлайн-мероприятие, 1 час, АО "Издательство "Просвещение", г. Москва, 19.08.2021г.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23.  "Рабочая программа воспитания в детском саду", онлайн-мероприятие, 1 час, АО "Издательство "Просвещение", г. Москва, 19.08.2021г.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24. "Основы здорового питания для дошкольников", санитарно-просветительская программа, 15 часов, ФБУН "Новосибирский НИИ гигиены" Роспотребнадзора, г. Новосибирск, 09.12.2021г.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lastRenderedPageBreak/>
        <w:t>25. "Что делать родителям, если ребенок не говорит или плохо говорит", обучающий курс, 8 часов, ГБУ СО "Ирбитский ЦППМСП", г. Ирбит, 30.12.2021г.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26. "Содействие двигательному развитию детей раннего возраста группы риска", семинар, "Центр психолого-педагогической, медицинской и социальной помощи "Ресурс", г. Екатеринбург, 17.02.2022г.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26. "Подготовка детей к обучению в школе", вебинар-практикум, ГБУ СО "Ирбитский ЦППМСП", г. Ирбит, 10.03.2022г.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27. "Что делать, если у ребенка расстройство аутистического спектра?", вебинар, ГБУ СО "Ирбитский ЦППМСП", г. Ирбит, 31.03.2022г.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28. "Стратегии командного сотрудничества по сопровождению детей с расстройствами аутистического спектра", вебинар, ГБУ СО "Ирбитский ЦППМСП", г. Ирбит, 01.04.2022г. 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29. "Организация деятельности консилиума по выполнению рекомендаций ПМПК: проблемный анализ, задачи, практические и методические решения", вебинар, ГБУ СО "Ирбитский ЦППМСП", г. Ирбит, 08.04.2022г.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30. "Подготовка к школе детей с ограниченными возможностями здоровья", вебинар, ГБУ СО "Ирбитский ЦППМСП", г. Ирбит, 13.04.2022г.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31. "Особенности взаимодействия и общения с детьми дошкольного возраста с синдромом гиперактивности и дефицитом внимания", вебинар, ГБУ СО "Ирбитский ЦППМСП", г. Ирбит, 20.04.2022г.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32. "Формирование звуко-слоговой структуры слова у детей дошкольного возраста", вебинар, ГБУ СО "Ирбитский ЦППМСП", г. Ирбит, 27.04.2022г.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33. "Формирование грамматического строя у детей дошкольного возраста", вебинар, ГБУ СО "Ирбитский ЦППМСП", г. Ирбит, 18.05.2022г.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34. "Мотивация ребенка: как работает и откуда берется", вебинар, ГБУ СО "Ирбитский ЦППМСП", г. Ирбит, 31.05.2022г.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35. "Проектирование и реализация образовательных программ для детей с ОВЗ в детском саду", вебинар, ГБУ СО "Ирбитский ЦППМСП", г. Ирбит, 20.09.2022г.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36. "Как родителям и педагогам учитывать психологические особенности развития детей с нарушениями речи", вебинар, ГБУ СО "Ирбитский ЦППМСП", г. Ирбит, 28.09.2022г.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37. "Как развивать желание говорить у детей с нарушениями речи", вебинар, ГБУ СО "Ирбитский ЦППМСП", г. Ирбит, 30.09.2022г.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38. "Игра как фактор гармоничного и дисгармоничного психического развития в детском возрасте", вебинар, ГБУ СО "Ирбитский ЦППМСП", г. Ирбит, 01.11.2022г.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39. "Алгоритм деятельности психолого-педагогического консилиума по выявлению, сопровождению детей с трудностями обучения и развития", вебинар, ГБУ СО "Ирбитский ЦППМСП", г. Ирбит, 08.12.2022г.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 xml:space="preserve">40. "Профилактика групповой и вспышечной заболеваемости ОКИ в организованных коллективах, диагностика и организация комплекса </w:t>
      </w:r>
      <w:r w:rsidRPr="00C80EA2">
        <w:rPr>
          <w:rFonts w:ascii="Georgia" w:eastAsia="Times New Roman" w:hAnsi="Georgia" w:cs="Segoe UI"/>
          <w:color w:val="008000"/>
          <w:sz w:val="27"/>
          <w:szCs w:val="27"/>
        </w:rPr>
        <w:lastRenderedPageBreak/>
        <w:t>противоэпидемических мероприятий", вебинар, Министерство здравоохранения СО ГБПОУ "Свердловский областной медицинский колледж" Центр охраны здоровья детей и подростков, 09.12.2022г.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41. "Об играх и игрушках детей дошкольного возраста", вебинар, ГБУ СО "Ирбитский ЦППМСП", г. Ирбит, 14.12.2022г.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42. "Нарушения речи у детей с расстройствами аутистического спектра: с чего начать?",  вебинар, ГБУ СО "Ирбитский ЦППМСП", г. Ирбит, 08.02.2023г.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43. "Нарушение понимания речи у детей с расстройствами аутистического спектра: как помочь ребенку?", вебинар, ГБУ СО "Ирбитский ЦППМСП", г. Ирбит, 21.02.2023г.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44. "Развитие подражания у детей с расстройствами аутистического спектра с целью формирования и развития речи", вебинар, ГБУ СО "Ирбитский ЦППМСП", г. Ирбит, 09.03.2023г.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45. "Как подготовить ребенка к школьным нагрузкам. На что обратить внимание родителям", вебинар, ГБУ СО "Ирбитский ЦППМСП", г. Ирбит, 15.03.2023г.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46. "Проектирование и реализация образовательных программ для детей с ОВЗ в детском саду", вебинар, ГБУ СО "Ирбитский ЦППМСП", г. Ирбит, 22.03.2023г.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47. "Стратегии помощи детям с расстройствами аутистического спектра. Алгоритм обучения навыкам коммуникации. Формирование умения выражать просьбу, согласие, несогласие", вебинар, ГБУ СО "Ирбитский ЦППМСП", г. Ирбит, 06.04.2023г.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48. "Важность дошкольного образования", научно-методическая конференция, Методический совет при информационно-образовательном издательстве "Вестник Просвещения", г. Москва, 16.04.2023г.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49. "Основные аспекты новой федеральной образовательной программы дошкольного образования", серия вебинаров, Научно-методический совет при Редакционной коллегии Издательского дома "Журнал ШКОЛА", г. Москва, 16.04.2023г.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50. "Деятельность современного воспитателя детского сада в рамках ФГОС ДО", серия семинаров, Научно-экспертный совет при издательстве "Школьный Альмонах", г. Москва, 16.04.2023г.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51. "Роль воспитателя в дошкольном учреждении", педагогические чтения, Научно-методический совет образовательной платформы "Университет Просвещения РФ", г. Москва, 16.04.2023г. 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52.  "Организация тьюторского сопровождения детей с ограниченными возможностями здоровья в детском саду и оказание им помощи ассистентом (помощником)", вебинар, ГБУ СО "Ирбитский ЦППМСП", г. Ирбит, 27.04.2023г.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53. "Взаимодействие с родителями в соответствии с ФОП ДО", вебинар, Всероссийское образовательно-просветительское издание "Школьный альмонах", г. Москва, 16.10.2023г.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 xml:space="preserve">54. "Выбор методов воспитания и обучения детей согласно ФОП ДО", научно-методическая конференция, Методический совет при </w:t>
      </w:r>
      <w:r w:rsidRPr="00C80EA2">
        <w:rPr>
          <w:rFonts w:ascii="Georgia" w:eastAsia="Times New Roman" w:hAnsi="Georgia" w:cs="Segoe UI"/>
          <w:color w:val="008000"/>
          <w:sz w:val="27"/>
          <w:szCs w:val="27"/>
        </w:rPr>
        <w:lastRenderedPageBreak/>
        <w:t>информационно-образовательном издательстве "Вестник Просвещения", г. Москва, 16.10.2023г.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55. "Способы и направления поддержки детской инициативы согласно ФОП ДО", вебинар, Научно-методический совет при Редакционной коллегии Издательского дома "Журнал ШКОЛА", г. Москва, 16.10.2023г.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56. "Детская агрессия в дошкольном возрасте - в чем причины и как помочь ребенку", вебинар, ГБУ СО "Ирбитский ЦППМСП", г. Ирбит, 16.11.2023г.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57. "Оказание услуг ранней помощи как подготовка ребенка в детском саду", научно-практическая конференция, ГБОУ СО "Центр психолого-педагогической, медицинской и социальной помощи "Ресурс", г. Екатеринбург, 23.11.2023г.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58. "Подготовка к обучению грамоте детей дошкольного возраста в соответствии с ФГОС", вебинар, ГБУ СО "Ирбитский ЦППМСП", г. Ирбит, 30.11.2023г.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59. "Формирование экологического сознания дошкольников как средство воспитания патриотизма в условиях реализации ФОП ДО", автор методик по семейному воспитанию Н.М. Метенова, 18.01.2024г.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60. "Как помочь ребенку-дошкольнику успешно подготовиться к освоению письма и чтения в школе", вебинар, ГБУ СО "Ирбитский ЦППМСП", г. Ирбит, 26.01.2024г.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61. "Планирование и организация образовательной деятельности в условиях реализации ФГОС ДО и ФОП ДО", 8 часов, вебинар, ГАУО ДПО СО "Институт развития образования", г. Екатеринбург, 06.02.2024г.-08.02.2024г.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62. "Содействие развитию исполнительных функций у ребенка раннего возраста", семинар, ГБОУ СО "Центр тпсихолого-педагогической, медицинской и социальной помощи "Ресурс", г. Екатеринбург, 20.02.2024г.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63.  "Игры и игрушки детей первого года жизни", вебинар, ГБУ СО "Ирбитский ЦППМСП", г. Ирбит, 13.03.2024г.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64. "Что делать, если ребенок не умеет играть один", вебинар, ГБУ СО "Ирбитский ЦППМСП", г. Ирбит, 20.03.2024г.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65. " Математический калейдоскоп: развитие математических представлений в повседневной деятельности", вебинар, ГБУ СО "Ирбитский ЦППМСП", г. Ирбит, 21.03.2024г.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66. "Постановка звуков силами родителей Звук Р.", обучающее мероприятие, ГБУ СО "Ирбитский ЦППМСП", г. Ирбит, 17.05.2024г.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67. "Как развить ответственность и самостоятельность детей, и почему это так важно", обучающее мероприятие, ГБУ СО "Ирбитский ЦППМСП", г. Ирбит, 20.05.2024г.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68. "В детский сад - легко", обучающее мероприятие, ГБУ СО "Ирбитский ЦППМСП", г. Ирбит, 21.05.2024г.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69. "Влияние экранного времени, мультфильмов и гаджетов на развитие ребенка", обучающее мероприятие, ГБУ СО "Ирбитский ЦППМСП", г. Ирбит, 22.05.2024г.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lastRenderedPageBreak/>
        <w:t>70. "Дворовые игры: дети, движение, дружба", обучающее мероприятие, ГБУ СО "Ирбитский ЦППМСП", г. Ирбит, 23.05.2024г.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71. "Постановка звуков силами родителей: звук "к"", обучающее мероприятие, ГБУ СО "Ирбитский ЦППМСП", г. Ирбит, 24.05.2024г.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72. "Срывы, проблемное поведение и агрессия ребенка. Сенсорные стратегии помощи", обучающее мероприятие, ГБУ СО "Ирбитский ЦППМСП", г. Ирбит, 29.05.2024г.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73. "Постановка звуков силами родителей: вопрос - ответ", обучающее мероприятие, ГБУ СО "Ирбитский ЦППМСП", г. Ирбит, 31.05.2024г.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74. "Как оценить развитие малыша. Оказание ранней помощи детям", обучающее мероприятие, ГБУ СО "Ирбитский ЦППМСП", г. Ирбит, 11.07.2024г.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75. "Пальчиками играем - речь развиваем", обучающее мероприятие, ГБУ СО "Ирбитский ЦППМСП", г. Ирбит, 25.07.2024г.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76. "Постановка звуков силами родителей: звук "Г", обучающее мероприятие, ГБУ СО "Ирбитский ЦППМСП", г. Ирбит, 26.07.2024г.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77. "Медиативные технологии в разрешении конфликтов. Как разрешать конфликты с детьми", обучающее мероприятие, ГБУ СО "Ирбитский ЦППМСП", г. Ирбит, 26.07.2024г.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78. "Постановка звуков силами родителей: звук "Х", обучающее мероприятие, ГБУ СО "Ирбитский ЦППМСП", г. Ирбит, 31.07.2024г.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79. "Как родителю подготовить себя к новому учебному году", обучающее мероприятие, ГБУ СО "Ирбитский ЦППМСП", г. Ирбит, 06.09.2024г.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80. "Гласные звуки: как помочь малышам освоить первые звуки речи", обучающее мероприятие, ГБУ СО "Ирбитский ЦППМСП", г. Ирбит, 13.09.2024г.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81. "Скандал по всем правилам, или Как справиться с детской истерикой", обучающее мероприятие, ГБУ СО "Ирбитский ЦППМСП", г. Ирбит, 16.09.2024г.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82. "Ваш ребенок сможет все: помогите ребенку организоваться!", обучающее мероприятие, ГБУ СО "Ирбитский ЦППМСП", г. Ирбит, 17.09.2024г.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83. "Мы с тобой так крепко связаны: о привязанности между детьми и родителями", обучающее мероприятие, ГБУ СО "Ирбитский ЦППМСП", г. Ирбит, 18.09.2024г.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84. "Что делать, если ребенок говорит плохие слова", обучающее мероприятие, ГБУ СО "Ирбитский ЦППМСП", г. Ирбит, 19.09.2024г.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85. "Гласные звуки: как помочь малышам освоить первые звуки речи", обучающее мероприятие, ГБУ СО "Ирбитский ЦППМСП", г. Ирбит, 20.09.2024г.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86. "Как оценить развитие малыша. Оказание ранней помощи детям", обучающее мероприятие, ГБУ СО "Ирбитский ЦППМСП", г. Ирбит, 21.09.2024г.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87. "Гласные звуки: как помочь малышам освоить первые звуки речи. Звук О", обучающее мероприятие, ГБУ СО "Ирбитский ЦППМСП", г. Ирбит, 27.09.2024г.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lastRenderedPageBreak/>
        <w:t>88. "Гласные звуки: как помочь малышам освоить первые звуки речи. Звук И", обучающее мероприятие, ГБУ СО "Ирбитский ЦППМСП", г. Ирбит, 04.10.2024г.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89. "Год до школы: на что обратить внимание родителям будущих первоклассников", обучающее мероприятие, ГБУ СО "Ирбитский ЦППМСП", г. Ирбит, 01.11.2024г.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90. "Гласные звуки: как помочь малышам освоить первые звуки речи. Звук Ы", обучающее мероприятие, ГБУ СО "Ирбитский ЦППМСП", г. Ирбит, 08.11.2024г.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91. "Как научить ребенка ориентироваться в поостранстве, и почему это так важно в дошкольном возрасте", обучающее мероприятие, ГБУ СО "Ирбитский ЦППМСП", г. Ирбит, 14.11.2024г.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92. "Как помочь малышам освоить первые звуки речи. Звук Я", обучающее мероприятие, ГБУ СО "Ирбитский ЦППМСП", г. Ирбит, 15.11.2024г.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93. "Как помочь малышам освоить первые звуки речи. Звук М", обучающее мероприятие, ГБУ СО "Ирбитский ЦППМСП", г. Ирбит, 22.11.2024г.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94. "Как помочь малышам освоить первые звуки речи. Звук "П", обучающее мероприятие, ГБУ СО "Ирбитский ЦППМСП", г. Ирбит, 29.11.2024г.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95. "Ребенок кусается: почему это происходит в разном возрасте и что с этим делать", обучающее мероприятие, ГБУ СО "Ирбитский ЦППМСП", г. Ирбит, 04.12.2024г.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96. "Как влияет сформированность пространственного восприятия на успешное обучение в школе", обучающее мероприятие, ГБУ СО "Ирбитский ЦППМСП", г. Ирбит, 05.12.2024г.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97. "Как помочь малышам освоить первые звуки речи. Звук "Б", обучающее мероприятие, ГБУ СО "Ирбитский ЦППМСП", г. Ирбит, 06.12.2024г.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98. "Как помочь малышам освоить первые звуки речи: звук В", обучающее мероприятие, ГБУ СО "Ирбитский ЦППМСП", г. Ирбит, 13.12.2024г.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99. "Разработка и реализация адаптированной образовательной программы дошкольного образования для детей с РАС: основные положения, требования, условия, инструменты", вебинар, ГБУ СО "Ирбитский ЦППМСП", г. Ирбит, 19.102.2025г.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100. "Социальные истории: облегчаем процесс прохождения ПМПК для детей с РАС (перед началом школьного обучения и при переходе на другой уровень образования)", вебинар, ГБУ СО "Ирбитский ЦППМСП", г. Ирбит, 27.02.2025г.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8000"/>
          <w:sz w:val="27"/>
          <w:szCs w:val="27"/>
        </w:rPr>
        <w:t>101. "Связная речь: от первых слов до увлекательных рассказов - игры и активности от 3 до 7 лет", вебинар, ГБУ СО "Ирбитский ЦППМСП", г. Ирбит, 22.05.2025г.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Segoe UI" w:eastAsia="Times New Roman" w:hAnsi="Segoe UI" w:cs="Segoe UI"/>
          <w:color w:val="1C1C1C"/>
          <w:sz w:val="26"/>
          <w:szCs w:val="26"/>
        </w:rPr>
        <w:t> 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 w:rsidRPr="00C80EA2">
        <w:rPr>
          <w:rFonts w:ascii="Georgia" w:eastAsia="Times New Roman" w:hAnsi="Georgia" w:cs="Segoe UI"/>
          <w:color w:val="0000CD"/>
          <w:sz w:val="30"/>
          <w:szCs w:val="30"/>
          <w:u w:val="single"/>
        </w:rPr>
        <w:t>Работа воспитателя по сенсорному развитию - изготовление дидактических игр своими руками:</w:t>
      </w:r>
    </w:p>
    <w:p w:rsidR="00C80EA2" w:rsidRPr="00C80EA2" w:rsidRDefault="00C80EA2" w:rsidP="00C80EA2">
      <w:pPr>
        <w:spacing w:after="0" w:line="240" w:lineRule="auto"/>
        <w:rPr>
          <w:rFonts w:ascii="Segoe UI" w:eastAsia="Times New Roman" w:hAnsi="Segoe UI" w:cs="Segoe UI"/>
          <w:color w:val="1C1C1C"/>
          <w:sz w:val="26"/>
          <w:szCs w:val="26"/>
        </w:rPr>
      </w:pPr>
      <w:r>
        <w:rPr>
          <w:rFonts w:ascii="Georgia" w:eastAsia="Times New Roman" w:hAnsi="Georgia" w:cs="Segoe UI"/>
          <w:noProof/>
          <w:color w:val="0000CD"/>
          <w:sz w:val="30"/>
          <w:szCs w:val="30"/>
        </w:rPr>
        <w:lastRenderedPageBreak/>
        <w:drawing>
          <wp:inline distT="0" distB="0" distL="0" distR="0">
            <wp:extent cx="6858000" cy="11430000"/>
            <wp:effectExtent l="19050" t="0" r="0" b="0"/>
            <wp:docPr id="2" name="Рисунок 2" descr="https://chernoricsad.uoirbitmo.ru/upload/images/IMG_20170208_083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ernoricsad.uoirbitmo.ru/upload/images/IMG_20170208_08334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143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0EA2">
        <w:rPr>
          <w:rFonts w:ascii="Georgia" w:eastAsia="Times New Roman" w:hAnsi="Georgia" w:cs="Segoe UI"/>
          <w:color w:val="0000CD"/>
          <w:sz w:val="30"/>
          <w:szCs w:val="30"/>
        </w:rPr>
        <w:lastRenderedPageBreak/>
        <w:t>  </w:t>
      </w:r>
      <w:r>
        <w:rPr>
          <w:rFonts w:ascii="Georgia" w:eastAsia="Times New Roman" w:hAnsi="Georgia" w:cs="Segoe UI"/>
          <w:noProof/>
          <w:color w:val="0000CD"/>
          <w:sz w:val="30"/>
          <w:szCs w:val="30"/>
        </w:rPr>
        <w:drawing>
          <wp:inline distT="0" distB="0" distL="0" distR="0">
            <wp:extent cx="11430000" cy="6858000"/>
            <wp:effectExtent l="19050" t="0" r="0" b="0"/>
            <wp:docPr id="3" name="Рисунок 3" descr="https://chernoricsad.uoirbitmo.ru/upload/images/IMG_20170208_083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hernoricsad.uoirbitmo.ru/upload/images/IMG_20170208_0834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0EA2">
        <w:rPr>
          <w:rFonts w:ascii="Georgia" w:eastAsia="Times New Roman" w:hAnsi="Georgia" w:cs="Segoe UI"/>
          <w:color w:val="0000CD"/>
          <w:sz w:val="30"/>
          <w:szCs w:val="30"/>
        </w:rPr>
        <w:t>  </w:t>
      </w:r>
      <w:r>
        <w:rPr>
          <w:rFonts w:ascii="Georgia" w:eastAsia="Times New Roman" w:hAnsi="Georgia" w:cs="Segoe UI"/>
          <w:noProof/>
          <w:color w:val="0000CD"/>
          <w:sz w:val="30"/>
          <w:szCs w:val="30"/>
        </w:rPr>
        <w:lastRenderedPageBreak/>
        <w:drawing>
          <wp:inline distT="0" distB="0" distL="0" distR="0">
            <wp:extent cx="11430000" cy="6858000"/>
            <wp:effectExtent l="19050" t="0" r="0" b="0"/>
            <wp:docPr id="4" name="Рисунок 4" descr="https://chernoricsad.uoirbitmo.ru/upload/images/IMG_20170208_08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ernoricsad.uoirbitmo.ru/upload/images/IMG_20170208_08352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0EA2">
        <w:rPr>
          <w:rFonts w:ascii="Georgia" w:eastAsia="Times New Roman" w:hAnsi="Georgia" w:cs="Segoe UI"/>
          <w:color w:val="0000CD"/>
          <w:sz w:val="30"/>
          <w:szCs w:val="30"/>
        </w:rPr>
        <w:t>  </w:t>
      </w:r>
      <w:r>
        <w:rPr>
          <w:rFonts w:ascii="Georgia" w:eastAsia="Times New Roman" w:hAnsi="Georgia" w:cs="Segoe UI"/>
          <w:noProof/>
          <w:color w:val="0000CD"/>
          <w:sz w:val="30"/>
          <w:szCs w:val="30"/>
        </w:rPr>
        <w:lastRenderedPageBreak/>
        <w:drawing>
          <wp:inline distT="0" distB="0" distL="0" distR="0">
            <wp:extent cx="11430000" cy="6858000"/>
            <wp:effectExtent l="19050" t="0" r="0" b="0"/>
            <wp:docPr id="5" name="Рисунок 5" descr="https://chernoricsad.uoirbitmo.ru/upload/images/IMG_20170208_083631%28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hernoricsad.uoirbitmo.ru/upload/images/IMG_20170208_083631%281%2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0EA2">
        <w:rPr>
          <w:rFonts w:ascii="Georgia" w:eastAsia="Times New Roman" w:hAnsi="Georgia" w:cs="Segoe UI"/>
          <w:color w:val="0000CD"/>
          <w:sz w:val="30"/>
          <w:szCs w:val="30"/>
        </w:rPr>
        <w:t>  </w:t>
      </w:r>
      <w:r>
        <w:rPr>
          <w:rFonts w:ascii="Georgia" w:eastAsia="Times New Roman" w:hAnsi="Georgia" w:cs="Segoe UI"/>
          <w:noProof/>
          <w:color w:val="0000CD"/>
          <w:sz w:val="30"/>
          <w:szCs w:val="30"/>
        </w:rPr>
        <w:lastRenderedPageBreak/>
        <w:drawing>
          <wp:inline distT="0" distB="0" distL="0" distR="0">
            <wp:extent cx="11430000" cy="6858000"/>
            <wp:effectExtent l="19050" t="0" r="0" b="0"/>
            <wp:docPr id="6" name="Рисунок 6" descr="https://chernoricsad.uoirbitmo.ru/upload/images/IMG_20170606_13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hernoricsad.uoirbitmo.ru/upload/images/IMG_20170606_13281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0EA2">
        <w:rPr>
          <w:rFonts w:ascii="Georgia" w:eastAsia="Times New Roman" w:hAnsi="Georgia" w:cs="Segoe UI"/>
          <w:color w:val="0000CD"/>
          <w:sz w:val="30"/>
          <w:szCs w:val="30"/>
        </w:rPr>
        <w:t>  </w:t>
      </w:r>
      <w:r>
        <w:rPr>
          <w:rFonts w:ascii="Georgia" w:eastAsia="Times New Roman" w:hAnsi="Georgia" w:cs="Segoe UI"/>
          <w:noProof/>
          <w:color w:val="0000CD"/>
          <w:sz w:val="30"/>
          <w:szCs w:val="30"/>
        </w:rPr>
        <w:lastRenderedPageBreak/>
        <w:drawing>
          <wp:inline distT="0" distB="0" distL="0" distR="0">
            <wp:extent cx="11430000" cy="6858000"/>
            <wp:effectExtent l="19050" t="0" r="0" b="0"/>
            <wp:docPr id="7" name="Рисунок 7" descr="https://chernoricsad.uoirbitmo.ru/upload/images/IMG_20170908_132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hernoricsad.uoirbitmo.ru/upload/images/IMG_20170908_13285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0EA2">
        <w:rPr>
          <w:rFonts w:ascii="Georgia" w:eastAsia="Times New Roman" w:hAnsi="Georgia" w:cs="Segoe UI"/>
          <w:color w:val="0000CD"/>
          <w:sz w:val="30"/>
          <w:szCs w:val="30"/>
        </w:rPr>
        <w:t>  </w:t>
      </w:r>
      <w:r>
        <w:rPr>
          <w:rFonts w:ascii="Georgia" w:eastAsia="Times New Roman" w:hAnsi="Georgia" w:cs="Segoe UI"/>
          <w:noProof/>
          <w:color w:val="0000CD"/>
          <w:sz w:val="30"/>
          <w:szCs w:val="30"/>
        </w:rPr>
        <w:lastRenderedPageBreak/>
        <w:drawing>
          <wp:inline distT="0" distB="0" distL="0" distR="0">
            <wp:extent cx="11430000" cy="6858000"/>
            <wp:effectExtent l="19050" t="0" r="0" b="0"/>
            <wp:docPr id="8" name="Рисунок 8" descr="https://chernoricsad.uoirbitmo.ru/upload/images/IMG_20170908_132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hernoricsad.uoirbitmo.ru/upload/images/IMG_20170908_13295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0EA2">
        <w:rPr>
          <w:rFonts w:ascii="Georgia" w:eastAsia="Times New Roman" w:hAnsi="Georgia" w:cs="Segoe UI"/>
          <w:color w:val="0000CD"/>
          <w:sz w:val="30"/>
          <w:szCs w:val="30"/>
        </w:rPr>
        <w:t>  </w:t>
      </w:r>
      <w:r>
        <w:rPr>
          <w:rFonts w:ascii="Georgia" w:eastAsia="Times New Roman" w:hAnsi="Georgia" w:cs="Segoe UI"/>
          <w:noProof/>
          <w:color w:val="0000CD"/>
          <w:sz w:val="30"/>
          <w:szCs w:val="30"/>
        </w:rPr>
        <w:lastRenderedPageBreak/>
        <w:drawing>
          <wp:inline distT="0" distB="0" distL="0" distR="0">
            <wp:extent cx="11430000" cy="6858000"/>
            <wp:effectExtent l="19050" t="0" r="0" b="0"/>
            <wp:docPr id="9" name="Рисунок 9" descr="https://chernoricsad.uoirbitmo.ru/upload/images/IMG_20170908_13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hernoricsad.uoirbitmo.ru/upload/images/IMG_20170908_13352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0EA2">
        <w:rPr>
          <w:rFonts w:ascii="Georgia" w:eastAsia="Times New Roman" w:hAnsi="Georgia" w:cs="Segoe UI"/>
          <w:color w:val="0000CD"/>
          <w:sz w:val="30"/>
          <w:szCs w:val="30"/>
        </w:rPr>
        <w:t>  </w:t>
      </w:r>
      <w:r>
        <w:rPr>
          <w:rFonts w:ascii="Georgia" w:eastAsia="Times New Roman" w:hAnsi="Georgia" w:cs="Segoe UI"/>
          <w:noProof/>
          <w:color w:val="0000CD"/>
          <w:sz w:val="30"/>
          <w:szCs w:val="30"/>
        </w:rPr>
        <w:lastRenderedPageBreak/>
        <w:drawing>
          <wp:inline distT="0" distB="0" distL="0" distR="0">
            <wp:extent cx="11430000" cy="6858000"/>
            <wp:effectExtent l="19050" t="0" r="0" b="0"/>
            <wp:docPr id="10" name="Рисунок 10" descr="https://chernoricsad.uoirbitmo.ru/upload/images/IMG_20170908_133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hernoricsad.uoirbitmo.ru/upload/images/IMG_20170908_13361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0EA2">
        <w:rPr>
          <w:rFonts w:ascii="Georgia" w:eastAsia="Times New Roman" w:hAnsi="Georgia" w:cs="Segoe UI"/>
          <w:color w:val="0000CD"/>
          <w:sz w:val="30"/>
          <w:szCs w:val="30"/>
        </w:rPr>
        <w:t>  </w:t>
      </w:r>
      <w:r>
        <w:rPr>
          <w:rFonts w:ascii="Georgia" w:eastAsia="Times New Roman" w:hAnsi="Georgia" w:cs="Segoe UI"/>
          <w:noProof/>
          <w:color w:val="0000CD"/>
          <w:sz w:val="30"/>
          <w:szCs w:val="30"/>
        </w:rPr>
        <w:lastRenderedPageBreak/>
        <w:drawing>
          <wp:inline distT="0" distB="0" distL="0" distR="0">
            <wp:extent cx="6858000" cy="11430000"/>
            <wp:effectExtent l="19050" t="0" r="0" b="0"/>
            <wp:docPr id="11" name="Рисунок 11" descr="https://chernoricsad.uoirbitmo.ru/upload/images/IMG_20170908_13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hernoricsad.uoirbitmo.ru/upload/images/IMG_20170908_13370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143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0EA2">
        <w:rPr>
          <w:rFonts w:ascii="Georgia" w:eastAsia="Times New Roman" w:hAnsi="Georgia" w:cs="Segoe UI"/>
          <w:color w:val="0000CD"/>
          <w:sz w:val="30"/>
          <w:szCs w:val="30"/>
        </w:rPr>
        <w:lastRenderedPageBreak/>
        <w:t>  </w:t>
      </w:r>
      <w:r>
        <w:rPr>
          <w:rFonts w:ascii="Georgia" w:eastAsia="Times New Roman" w:hAnsi="Georgia" w:cs="Segoe UI"/>
          <w:noProof/>
          <w:color w:val="0000CD"/>
          <w:sz w:val="30"/>
          <w:szCs w:val="30"/>
        </w:rPr>
        <w:drawing>
          <wp:inline distT="0" distB="0" distL="0" distR="0">
            <wp:extent cx="11430000" cy="6858000"/>
            <wp:effectExtent l="19050" t="0" r="0" b="0"/>
            <wp:docPr id="12" name="Рисунок 12" descr="https://chernoricsad.uoirbitmo.ru/upload/images/IMG_20170908_133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hernoricsad.uoirbitmo.ru/upload/images/IMG_20170908_13392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0EA2">
        <w:rPr>
          <w:rFonts w:ascii="Georgia" w:eastAsia="Times New Roman" w:hAnsi="Georgia" w:cs="Segoe UI"/>
          <w:color w:val="0000CD"/>
          <w:sz w:val="30"/>
          <w:szCs w:val="30"/>
        </w:rPr>
        <w:t>  </w:t>
      </w:r>
      <w:r>
        <w:rPr>
          <w:rFonts w:ascii="Georgia" w:eastAsia="Times New Roman" w:hAnsi="Georgia" w:cs="Segoe UI"/>
          <w:noProof/>
          <w:color w:val="0000CD"/>
          <w:sz w:val="30"/>
          <w:szCs w:val="30"/>
        </w:rPr>
        <w:lastRenderedPageBreak/>
        <w:drawing>
          <wp:inline distT="0" distB="0" distL="0" distR="0">
            <wp:extent cx="11430000" cy="6858000"/>
            <wp:effectExtent l="19050" t="0" r="0" b="0"/>
            <wp:docPr id="13" name="Рисунок 13" descr="https://chernoricsad.uoirbitmo.ru/upload/images/IMG_20170908_134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hernoricsad.uoirbitmo.ru/upload/images/IMG_20170908_13403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0EA2">
        <w:rPr>
          <w:rFonts w:ascii="Georgia" w:eastAsia="Times New Roman" w:hAnsi="Georgia" w:cs="Segoe UI"/>
          <w:color w:val="0000CD"/>
          <w:sz w:val="30"/>
          <w:szCs w:val="30"/>
        </w:rPr>
        <w:t>  </w:t>
      </w:r>
      <w:r>
        <w:rPr>
          <w:rFonts w:ascii="Georgia" w:eastAsia="Times New Roman" w:hAnsi="Georgia" w:cs="Segoe UI"/>
          <w:noProof/>
          <w:color w:val="0000CD"/>
          <w:sz w:val="30"/>
          <w:szCs w:val="30"/>
        </w:rPr>
        <w:lastRenderedPageBreak/>
        <w:drawing>
          <wp:inline distT="0" distB="0" distL="0" distR="0">
            <wp:extent cx="11430000" cy="6858000"/>
            <wp:effectExtent l="19050" t="0" r="0" b="0"/>
            <wp:docPr id="14" name="Рисунок 14" descr="https://chernoricsad.uoirbitmo.ru/upload/images/IMG_20170908_134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chernoricsad.uoirbitmo.ru/upload/images/IMG_20170908_13422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0EA2">
        <w:rPr>
          <w:rFonts w:ascii="Georgia" w:eastAsia="Times New Roman" w:hAnsi="Georgia" w:cs="Segoe UI"/>
          <w:color w:val="0000CD"/>
          <w:sz w:val="30"/>
          <w:szCs w:val="30"/>
        </w:rPr>
        <w:t>  </w:t>
      </w:r>
      <w:r>
        <w:rPr>
          <w:rFonts w:ascii="Georgia" w:eastAsia="Times New Roman" w:hAnsi="Georgia" w:cs="Segoe UI"/>
          <w:noProof/>
          <w:color w:val="0000CD"/>
          <w:sz w:val="30"/>
          <w:szCs w:val="30"/>
        </w:rPr>
        <w:lastRenderedPageBreak/>
        <w:drawing>
          <wp:inline distT="0" distB="0" distL="0" distR="0">
            <wp:extent cx="11430000" cy="6858000"/>
            <wp:effectExtent l="19050" t="0" r="0" b="0"/>
            <wp:docPr id="15" name="Рисунок 15" descr="https://chernoricsad.uoirbitmo.ru/upload/images/IMG_20170908_134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hernoricsad.uoirbitmo.ru/upload/images/IMG_20170908_134322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0EA2">
        <w:rPr>
          <w:rFonts w:ascii="Georgia" w:eastAsia="Times New Roman" w:hAnsi="Georgia" w:cs="Segoe UI"/>
          <w:color w:val="0000CD"/>
          <w:sz w:val="30"/>
          <w:szCs w:val="30"/>
        </w:rPr>
        <w:t>  </w:t>
      </w:r>
      <w:r>
        <w:rPr>
          <w:rFonts w:ascii="Georgia" w:eastAsia="Times New Roman" w:hAnsi="Georgia" w:cs="Segoe UI"/>
          <w:noProof/>
          <w:color w:val="0000CD"/>
          <w:sz w:val="30"/>
          <w:szCs w:val="30"/>
        </w:rPr>
        <w:lastRenderedPageBreak/>
        <w:drawing>
          <wp:inline distT="0" distB="0" distL="0" distR="0">
            <wp:extent cx="11430000" cy="6858000"/>
            <wp:effectExtent l="19050" t="0" r="0" b="0"/>
            <wp:docPr id="16" name="Рисунок 16" descr="https://chernoricsad.uoirbitmo.ru/upload/images/IMG_20170908_13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ernoricsad.uoirbitmo.ru/upload/images/IMG_20170908_13441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0EA2">
        <w:rPr>
          <w:rFonts w:ascii="Georgia" w:eastAsia="Times New Roman" w:hAnsi="Georgia" w:cs="Segoe UI"/>
          <w:color w:val="0000CD"/>
          <w:sz w:val="30"/>
          <w:szCs w:val="30"/>
        </w:rPr>
        <w:t>  </w:t>
      </w:r>
      <w:r>
        <w:rPr>
          <w:rFonts w:ascii="Georgia" w:eastAsia="Times New Roman" w:hAnsi="Georgia" w:cs="Segoe UI"/>
          <w:noProof/>
          <w:color w:val="0000CD"/>
          <w:sz w:val="30"/>
          <w:szCs w:val="30"/>
        </w:rPr>
        <w:lastRenderedPageBreak/>
        <w:drawing>
          <wp:inline distT="0" distB="0" distL="0" distR="0">
            <wp:extent cx="6858000" cy="11430000"/>
            <wp:effectExtent l="19050" t="0" r="0" b="0"/>
            <wp:docPr id="17" name="Рисунок 17" descr="https://chernoricsad.uoirbitmo.ru/upload/images/IMG_20170908_134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ernoricsad.uoirbitmo.ru/upload/images/IMG_20170908_134512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143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0EA2">
        <w:rPr>
          <w:rFonts w:ascii="Georgia" w:eastAsia="Times New Roman" w:hAnsi="Georgia" w:cs="Segoe UI"/>
          <w:color w:val="0000CD"/>
          <w:sz w:val="30"/>
          <w:szCs w:val="30"/>
        </w:rPr>
        <w:lastRenderedPageBreak/>
        <w:t>  </w:t>
      </w:r>
      <w:r>
        <w:rPr>
          <w:rFonts w:ascii="Georgia" w:eastAsia="Times New Roman" w:hAnsi="Georgia" w:cs="Segoe UI"/>
          <w:noProof/>
          <w:color w:val="0000CD"/>
          <w:sz w:val="30"/>
          <w:szCs w:val="30"/>
        </w:rPr>
        <w:drawing>
          <wp:inline distT="0" distB="0" distL="0" distR="0">
            <wp:extent cx="11430000" cy="6858000"/>
            <wp:effectExtent l="19050" t="0" r="0" b="0"/>
            <wp:docPr id="18" name="Рисунок 18" descr="https://chernoricsad.uoirbitmo.ru/upload/images/IMG_20170908_134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hernoricsad.uoirbitmo.ru/upload/images/IMG_20170908_13462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C80EA2"/>
    <w:p w:rsidR="00C80EA2" w:rsidRDefault="00C80EA2" w:rsidP="00C80EA2">
      <w:pPr>
        <w:pStyle w:val="1"/>
        <w:spacing w:before="0" w:beforeAutospacing="0" w:after="0" w:afterAutospacing="0"/>
        <w:rPr>
          <w:rFonts w:ascii="Segoe UI" w:hAnsi="Segoe UI" w:cs="Segoe UI"/>
          <w:b w:val="0"/>
          <w:bCs w:val="0"/>
          <w:color w:val="32A1EA"/>
          <w:sz w:val="36"/>
          <w:szCs w:val="36"/>
        </w:rPr>
      </w:pPr>
      <w:r>
        <w:rPr>
          <w:rFonts w:ascii="Segoe UI" w:hAnsi="Segoe UI" w:cs="Segoe UI"/>
          <w:b w:val="0"/>
          <w:bCs w:val="0"/>
          <w:color w:val="32A1EA"/>
          <w:sz w:val="36"/>
          <w:szCs w:val="36"/>
        </w:rPr>
        <w:t>Достижения, грамоты</w:t>
      </w:r>
    </w:p>
    <w:p w:rsidR="00C80EA2" w:rsidRDefault="00C80EA2" w:rsidP="00C80EA2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6400"/>
          <w:u w:val="single"/>
        </w:rPr>
        <w:t>Достижения, грамоты, дипломы:</w:t>
      </w:r>
    </w:p>
    <w:p w:rsidR="00C80EA2" w:rsidRDefault="00C80EA2" w:rsidP="00C80EA2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6400"/>
        </w:rPr>
        <w:t>1. Сертификат участника "Муниципальные педагогические чтения", УО Ирбитского МО, МКУ "Центр развития образования", 2020-2021 учебный год.</w:t>
      </w:r>
    </w:p>
    <w:p w:rsidR="00C80EA2" w:rsidRDefault="00C80EA2" w:rsidP="00C80EA2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6400"/>
        </w:rPr>
        <w:t>2. Диплом 3 место во Всероссийском конкурсе "День защитника Отечества" (работа: "Фотозона к 23 февраля"), Международный образовательный портал "Солнечный Свет", 16.03.2023г.</w:t>
      </w:r>
    </w:p>
    <w:p w:rsidR="00C80EA2" w:rsidRDefault="00C80EA2" w:rsidP="00C80EA2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6400"/>
        </w:rPr>
        <w:lastRenderedPageBreak/>
        <w:t>3. Благодарственное письмо за высокий уровень подготовки участников Международного творческого конкурса, проводимого на портале "Солнечный свет", Международный образовательный портал "Солнечный Свет", 24.03.2023г.</w:t>
      </w:r>
    </w:p>
    <w:p w:rsidR="00C80EA2" w:rsidRDefault="00C80EA2" w:rsidP="00C80EA2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6400"/>
        </w:rPr>
        <w:t>4. Благодарность за участие в педагогических чтениях "Методы педагогической диагностики индивидуального развития детей по ФОП ДО", Научно-методический совет образовательной платформы "Университет квалификации РФ", г. Москва, 16.10.2023г.</w:t>
      </w:r>
    </w:p>
    <w:p w:rsidR="00C80EA2" w:rsidRDefault="00C80EA2" w:rsidP="00C80EA2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6400"/>
        </w:rPr>
        <w:t>5. Благодарственное письмо за подготовку обучающихся к участию во Всероссийском детском конкурсе работ из пластилина "Животные Крайнего Севера", Высшая школа делового администрирования, 24.01.2024г.</w:t>
      </w:r>
    </w:p>
    <w:p w:rsidR="00C80EA2" w:rsidRDefault="00C80EA2" w:rsidP="00C80EA2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6400"/>
        </w:rPr>
        <w:t>6. Благодарственное письмо за подготовку обучающихся к участию во Всероссийской познавательной онлайн-викторине "Пусть бегут неуклюже...", Высшая школа делового администрирования, 25.01.2024г.</w:t>
      </w:r>
    </w:p>
    <w:p w:rsidR="00C80EA2" w:rsidRDefault="00C80EA2" w:rsidP="00C80EA2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6400"/>
        </w:rPr>
        <w:t>7. Благодарственное письмо за подготовку обучающихся к участию во Всероссийском детском творческом конкурсе "Эти славные ежи!", Высшая школа делового администрирования, 07.02.2024г.</w:t>
      </w:r>
    </w:p>
    <w:p w:rsidR="00C80EA2" w:rsidRDefault="00C80EA2" w:rsidP="00C80EA2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6400"/>
        </w:rPr>
        <w:t>8. Благодарственное письмо за подготовку обучающихся к участию во Всероссийской познавательной онлайн-викторине "Привет, весна!", Высшая школа делового администрирования, 07.03.2024г.</w:t>
      </w:r>
    </w:p>
    <w:p w:rsidR="00C80EA2" w:rsidRDefault="00C80EA2" w:rsidP="00C80EA2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6400"/>
        </w:rPr>
        <w:t>9. Благодарственное письмо за подготовку обучающихся к участию во Всероссийском детском творческом конкурсе, посвященном 8 Марта "Этот прекрасный женский день!", Высшая школа делового администрирования, 13.03.2024г.</w:t>
      </w:r>
    </w:p>
    <w:p w:rsidR="00C80EA2" w:rsidRDefault="00C80EA2" w:rsidP="00C80EA2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6400"/>
        </w:rPr>
        <w:t>10. Благодарственное письмо за подготовку обучающихся к участию во Всероссийской познавательной онлайн-викторине "Персонажи русских сказок", Высшая школа делового администрирования, 21.03.2024г.</w:t>
      </w:r>
    </w:p>
    <w:p w:rsidR="00C80EA2" w:rsidRDefault="00C80EA2" w:rsidP="00C80EA2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6400"/>
        </w:rPr>
        <w:t>11. Благодарственное письмо за подготовку обучающихся к участию во Всероссийском детском творческом конкурсе, посвященном Дню космонавтики "Просторы космоса", Высшая школа делового администрирования, 17.04.2024г.</w:t>
      </w:r>
    </w:p>
    <w:p w:rsidR="00C80EA2" w:rsidRDefault="00C80EA2" w:rsidP="00C80EA2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6400"/>
        </w:rPr>
        <w:t>12. Благодарственное письмо за подготовку обучающихся к участию во Всероссийской познавательной онлайн-викторине "Юные врачи", Высшая школа делового администрирования, 23.05.2024г.</w:t>
      </w:r>
    </w:p>
    <w:p w:rsidR="00C80EA2" w:rsidRDefault="00C80EA2" w:rsidP="00C80EA2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6400"/>
        </w:rPr>
        <w:t>13. Благодарственное письмо за подготовку обучающихся к участию во Всероссийской познавательной онлайн-викторине "В саду и в огороде", Высшая школа делового администрирования, 11.07.2024г.</w:t>
      </w:r>
    </w:p>
    <w:p w:rsidR="00C80EA2" w:rsidRDefault="00C80EA2" w:rsidP="00C80EA2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6400"/>
        </w:rPr>
        <w:t>14. Благодарственное письмо за подготовку обучающихся к участию во Всероссийской познавательной онлайн-викторине "Вшданя на ферме", Высшая школа делового администрирования, 19.07.2024г.</w:t>
      </w:r>
    </w:p>
    <w:p w:rsidR="00C80EA2" w:rsidRDefault="00C80EA2" w:rsidP="00C80EA2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6400"/>
        </w:rPr>
        <w:t>15. Благодарственное письмо за подготовку обучающихся к участию во Всероссийской познавательной онлайн-викторине "Строки Агнии Барто", Высшая школа делового администрирования, 25.07.2024г.</w:t>
      </w:r>
    </w:p>
    <w:p w:rsidR="00C80EA2" w:rsidRDefault="00C80EA2" w:rsidP="00C80EA2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6400"/>
        </w:rPr>
        <w:t>16. Благодарственное письмо за подготовку обучающихся к участию во Всероссийской познавательной онлайн-викторине "Игры и игрушки", Высшая школа делового администрирования, 01.08.2024г.</w:t>
      </w:r>
    </w:p>
    <w:p w:rsidR="00C80EA2" w:rsidRDefault="00C80EA2" w:rsidP="00C80EA2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6400"/>
        </w:rPr>
        <w:t>17. Благодарственное письмо за подготовку обучающихся к участию во Всероссийской познавательной онлайн-викторине "Вежливый Вшданя", Высшая школа делового администрирования, 23.05.2024г.</w:t>
      </w:r>
    </w:p>
    <w:p w:rsidR="00C80EA2" w:rsidRDefault="00C80EA2" w:rsidP="00C80EA2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6400"/>
        </w:rPr>
        <w:t>18. Сертификат об обучении по санитарно-просветительской программе "Основы здорового питания (для детей дошкольного возраста)", Федеральная служба по надзору в сфере защиты прав потребителей и благополучия человека, ФБУН "Новосибирский научно-исследовательский институт гигиены" Роспотребнвдзора, г. Новосибирск, октябрь 2024г.</w:t>
      </w:r>
    </w:p>
    <w:p w:rsidR="00C80EA2" w:rsidRDefault="00C80EA2" w:rsidP="00C80EA2">
      <w:pPr>
        <w:pStyle w:val="a3"/>
        <w:spacing w:before="0" w:beforeAutospacing="0" w:after="0" w:afterAutospacing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Georgia" w:hAnsi="Georgia" w:cs="Segoe UI"/>
          <w:color w:val="006400"/>
        </w:rPr>
        <w:lastRenderedPageBreak/>
        <w:t>19. Благодарственное письмо за подготовку обучающихся к участию во Всероссийской онлайн-викторине "Вежливость и хорошие манеры", Высшая школа делового администрирования, 29.05.2025г.</w:t>
      </w:r>
    </w:p>
    <w:p w:rsidR="00C80EA2" w:rsidRDefault="00C80EA2" w:rsidP="00C80EA2">
      <w:pPr>
        <w:pStyle w:val="5"/>
        <w:shd w:val="clear" w:color="auto" w:fill="F3F2F7"/>
        <w:spacing w:before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b/>
          <w:bCs/>
          <w:color w:val="1C1C1C"/>
          <w:sz w:val="26"/>
          <w:szCs w:val="26"/>
        </w:rPr>
        <w:t>достижения Петухова ТС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37" name="Рисунок 37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24" w:tooltip="скачать rRYAYARKsFBa88n9arBdrbyaR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Диплом победителя во Всероссийской профессиональной олимпиаде руководителей и педагогов дошкольных образовательных организаций "ФГОС дошкольного образования как источник инновационной деятельности в дошкольном образовании" от 18.05.2020г.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373.9 Kb Загружено 21 мая 2020 в 11:01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38" name="Рисунок 38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25" w:tooltip="скачать 3nYr8tAeKrBBsTQk3DHAnySEB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Диплом 1 место в x Всероссийском педагогическом конкурсе " ВЕКТОР РАЗВИТИЯ" в номинации "Декоративно- прикладное творчество" (Дидактическая игра из фетра "Времена года") от 06.04.2020 года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1.4 Mb Загружено 7 апреля 2020 в 10:14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39" name="Рисунок 39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26" w:tooltip="скачать 36ha7nT3Zh6YR3htHrKdtiiGt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Диплом 1 место в Х Всероссийском педагогическом конкурсе "ВЕКТОР РАЗВИТИЯ" в номинации "Декоративно- прикладное творчество" (Игры из фетра) от 06.04.2020г.)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1.4 Mb Загружено 7 апреля 2020 в 10:09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40" name="Рисунок 40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27" w:tooltip="скачать a9rG9rT2kk48dGNiAi44fEF6D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Диплом 1 место в x Всероссийском педагогическом конкурсе " ВЕКТОР РАЗВИТИЯ" в номинации "Декоративно- прикладное творчество" (Дидактическая игра из фетра "Времена года") от 06.04.2020г.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1.4 Mb Загружено 7 апреля 2020 в 10:04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41" name="Рисунок 41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28" w:tooltip="скачать Kze4KTNBNQ4Te8zakeEdQ82sk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Благодарность Петуховой Т.С. Сдай макулатуру - спаси дерево ноябрь 2019г.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743.3 Kb Загружено 29 января 2020 в 12:28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lastRenderedPageBreak/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42" name="Рисунок 42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29" w:tooltip="скачать G9SDRN2ySEFSdZ4kF7Efbb6Bz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Диплом 1 место в Международном творческом конкурсе "Солнечный свет" в номинации "Декоративно-прикладное творчество" (Дружок) от 13.01.2018г.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713.3 Kb Загружено 24 января 2018 в 11:14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43" name="Рисунок 43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30" w:tooltip="скачать htQ37KGRSBRQKnSfFTYAD8SB6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Диплом за помощь в организации и проведении творческого конкурса "Новогодняя игрушка из бросового материала" от депутата Законодательного Собрания СО И.В. Володин декабрь 2017г.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701.7 Kb Загружено 24 января 2018 в 10:29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44" name="Рисунок 44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31" w:tooltip="скачать SNR5ZZ5QSa5d95Si7nQhSH9hA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Диплом 1 место в Международном творческом конкурсе "Солнечный свет" в номинации "Мое рукоделие" (Что несет ежик) от 25.09.2017г.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810.9 Kb Загружено 27 сентября 2017 в 15:13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45" name="Рисунок 45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32" w:tooltip="скачать Q8Hb43NZfaR7ddbbNYf8GFFZ6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Диплом 1 место в Международном творческом конкурсе "Солнечный свет" в номинации "Мое рукоделие" (Рыбки в аквариуме) от 25.09.2017г.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721.8 Kb Загружено 27 сентября 2017 в 15:12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46" name="Рисунок 46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33" w:tooltip="скачать 74tfh6TNtkiDKbndzbFh8a6sQ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Диплом 1 место в Международном творческом конкурсе "Солнечный свет" в номинации "Мое рукоделие" (Заштопай кукле одежду) от 25.09.2017г.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596.2 Kb Загружено 27 сентября 2017 в 15:10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47" name="Рисунок 47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34" w:tooltip="скачать nAyGarh5Sa6T74dnbzNsRGa5Z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Диплом 1 место в III Всероссийском педагогическом конкурсе "Мастерская педагога" в номинации "Мое хобби" (Лесная поляна) от 24.09.2017г.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lastRenderedPageBreak/>
        <w:t>Размер 677.1 Kb Загружено 27 сентября 2017 в 15:08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48" name="Рисунок 48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35" w:tooltip="скачать TKRFKEibhziHHy99bZZZtrQZ5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Диплом 1 место в III Всероссийском педагогическом конкурсе "Мастерская педагога" номинация "Мое хобби" (Котята) от 24.09.2017г.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677.9 Kb Загружено 27 сентября 2017 в 15:06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49" name="Рисунок 49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36" w:tooltip="скачать 2bnBfHrtYy5dKd9e6BFSZNESF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Диплом 1 место в Международном творческом конкурсе "Солнечный свет" в номинации "Мое рукоделие" (Цветущие фиалки) от 24.09.2017г.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413.3 Kb Загружено 27 сентября 2017 в 15:04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50" name="Рисунок 50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37" w:tooltip="скачать rQedazFb3zinN7BnaE5QGfQ4t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Диплом 1 место в Международном творческом конкурсе "Солнечный свет" в номинации "Мое рукоделие" (Найди мышке домик) от 24.09.2017г.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802.3 Kb Загружено 27 сентября 2017 в 15:03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51" name="Рисунок 51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38" w:tooltip="скачать EEFzT4Yd29S4SitD5DtreyZ7z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Диплом 1 место в Международном творческом конкурсе "Солнечный свет" в номинации "Мое рукоделие" (Светофор) от 24.09.2017г.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485.2 Kb Загружено 27 сентября 2017 в 15:01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52" name="Рисунок 52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39" w:tooltip="скачать QEQT8yBZAshR82NFY4KS5N4as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Диплом 2 степени во Всероссийском тестировании "Теория и методика экологического образования дошкольников" сентябрь 2017г.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503.2 Kb Загружено 27 сентября 2017 в 14:59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53" name="Рисунок 53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40" w:tooltip="скачать 8izESeGF62i495KKKz7KKBEN9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Диплом 2 степени в Международной интернет-олимпиаде по знанию прав ребенка "Солнечный свет" от 11.06.2017г.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lastRenderedPageBreak/>
        <w:t>Размер 411 Kb Загружено 27 сентября 2017 в 14:57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54" name="Рисунок 54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41" w:tooltip="скачать eB5SzhNz5kNkrYYFa33h4SY26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Благодарственное письмо за организацию и проведение добровольческой акции Весенняя Неделя Добра - 2017, апрель 2017г.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1021.2 Kb Загружено 7 июня 2017 в 13:27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55" name="Рисунок 55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42" w:tooltip="скачать BNTGbBz2rKNANAZBd9B66ssea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Диплом 1 место в Международном творческом конкурсе в номинации Мое рукоделие (Карандашницы) от 26.05.2017г.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752.2 Kb Загружено 7 июня 2017 в 13:22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56" name="Рисунок 56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43" w:tooltip="скачать An5d3zayGtS6f3yeFbhk4TGhE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Диплом 1 место в Международном творческом конкурсе Солнечный свет, номинация - Мое рукоделие от 26.05.2017г.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944.3 Kb Загружено 2 июня 2017 в 14:37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57" name="Рисунок 57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44" w:tooltip="скачать KnKDtNn3irBKrKN3tQnfiAGka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Диплом 1 место в Международном творческом конкурсе Солнечный свет, номинация Мое рукоделие - от 26.05.2017г.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741.3 Kb Загружено 2 июня 2017 в 14:29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58" name="Рисунок 58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45" w:tooltip="скачать 9ESFGNzb4H82RyZbzsQZf3eyA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Диплом 1 степени за участие в Международной интернет-олимпиаде Я помню! Я горжусь! от 19.05.2017г.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468.7 Kb Загружено 2 июня 2017 в 14:25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59" name="Рисунок 59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46" w:tooltip="скачать YYhBKndF6NKi22DbfbZyk2Re7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Сертификат куратора в проведении Всероссийского творческого конкурса Весна в окно стучится от 10.04.2017г.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lastRenderedPageBreak/>
        <w:t>Размер 879.9 Kb Загружено 19 апреля 2017 в 15:00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60" name="Рисунок 60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47" w:tooltip="скачать fK5eaGKGFG5dSeReiYkED4ZfB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Благодарственное письмо за участие во Всероссийском творческом конкурсе Весна в окно стучится от 10.04.2017г.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920.1 Kb Загружено 19 апреля 2017 в 14:59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61" name="Рисунок 61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48" w:tooltip="скачать AR7TKDQff4dey66RfSZeEbNSd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Сертификат куратора в проведении Всероссийского творческого конкурса Наша армия - наша сила! от 16.03.2017г.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833 Kb Загружено 19 апреля 2017 в 14:58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62" name="Рисунок 62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49" w:tooltip="скачать taS9Fz3hnhyBtz969RTisKiA7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Благодарственное письмо за участие во Всероссийском творческом конкурсе Наша армия - наша сила от 16.03.2017г.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866.3 Kb Загружено 19 апреля 2017 в 14:57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63" name="Рисунок 63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50" w:tooltip="скачать sidY53Dzzsr6t7Zs5Q3k4YZd8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Благодартсвенно письмо за участие во Всероссийском творческом конкурсе В снежном царстве 30.01.2017г.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1.1 Mb Загружено 7 февраля 2017 в 14:51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64" name="Рисунок 64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51" w:tooltip="скачать DQfdKh7stHbHB5h97N4YhBKi2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Сертификат куратора Всероссийского творческого конкурса В снежном царстве 30.01.2017г.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1 Mb Загружено 7 февраля 2017 в 14:47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65" name="Рисунок 65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52" w:tooltip="скачать T5ZNTa2aEAtyr4dbE2ABFTs4n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Благодарственно письмо за участие во Всероссийском творческом конкурсе Путешествие в космос 30.04.2016г.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lastRenderedPageBreak/>
        <w:t>Размер 1 Mb Загружено 7 февраля 2017 в 14:44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66" name="Рисунок 66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53" w:tooltip="скачать T5tk8sDzK8335nTN7ZTn3BZRr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Сертификат куратора во Всероссийском творческом конкурсе Путешествие в космос 30.04.2016г.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1 Mb Загружено 7 февраля 2017 в 14:41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67" name="Рисунок 67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54" w:tooltip="скачать QAHdKhi9dE44fDT89hBFyanBD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Диплом Всероссийской олимпиады 1 место Формирование здорового образа жизни Петухова ТС от 04.05.2016г.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457.9 Kb Загружено 7 февраля 2017 в 12:49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68" name="Рисунок 68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55" w:tooltip="скачать ZtfzNKD7tDki7aEhYntAkFFf7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Диплом Всероссийской олимпиады 1 место Профессиональные компетенции педагогических работников дошкольного образования Петухова ТС от 04.05.2016г.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540.9 Kb Загружено 7 февраля 2017 в 12:47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69" name="Рисунок 69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56" w:tooltip="скачать 7Zr7hQrTBb3ZhNbTKrtK433Ed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Диплом Всероссийской олимпиады 1 место ФГОС проверка Петухова ТС от 05.05.2016г.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808.5 Kb Загружено 7 февраля 2017 в 12:43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70" name="Рисунок 70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57" w:tooltip="скачать Bhk2ZShTeT4ifH7A9Asaf3TeD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Диплом Всероссийской олимпиады 1 место Требования ФГОС к системе дошкольного образования Петухова ТС от 04.05.2016г.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669.4 Kb Загружено 7 февраля 2017 в 12:40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71" name="Рисунок 71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58" w:tooltip="скачать BSkY78YYkkit6tZADkS38DfdB.pdf" w:history="1">
        <w:r>
          <w:rPr>
            <w:rStyle w:val="a7"/>
            <w:rFonts w:ascii="Segoe UI" w:hAnsi="Segoe UI" w:cs="Segoe UI"/>
            <w:color w:val="32A1EA"/>
            <w:sz w:val="26"/>
            <w:szCs w:val="26"/>
          </w:rPr>
          <w:t>Диплом Всероссийской олимпиады 3 место Детская психология Петухова ТС от 07.05.2016г.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549.6 Kb Загружено 7 февраля 2017 в 12:37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i/>
          <w:iCs/>
          <w:color w:val="1C1C1C"/>
          <w:sz w:val="26"/>
          <w:szCs w:val="26"/>
        </w:rPr>
        <w:t> </w:t>
      </w:r>
    </w:p>
    <w:p w:rsidR="00C80EA2" w:rsidRDefault="00C80EA2" w:rsidP="00C80EA2">
      <w:pPr>
        <w:numPr>
          <w:ilvl w:val="0"/>
          <w:numId w:val="1"/>
        </w:numPr>
        <w:spacing w:after="0" w:line="240" w:lineRule="auto"/>
        <w:ind w:left="0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noProof/>
          <w:color w:val="1C1C1C"/>
          <w:sz w:val="26"/>
          <w:szCs w:val="26"/>
        </w:rPr>
        <w:drawing>
          <wp:inline distT="0" distB="0" distL="0" distR="0">
            <wp:extent cx="276225" cy="323850"/>
            <wp:effectExtent l="19050" t="0" r="9525" b="0"/>
            <wp:docPr id="72" name="Рисунок 72" descr="https://chernoricsad.uoirbitmo.ru/images/icons/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chernoricsad.uoirbitmo.ru/images/icons/pdf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hyperlink r:id="rId59" w:tooltip="скачать NSA3sterSdER35S9Y6nfdFhNb.pdf" w:history="1">
        <w:r>
          <w:rPr>
            <w:rStyle w:val="a7"/>
            <w:rFonts w:ascii="Segoe UI" w:hAnsi="Segoe UI" w:cs="Segoe UI"/>
            <w:color w:val="9ACB48"/>
            <w:sz w:val="26"/>
            <w:szCs w:val="26"/>
          </w:rPr>
          <w:t>Диплом Всероссийского конкурса Умната 1 место Петухова ТС от 07.05.2016г.</w:t>
        </w:r>
      </w:hyperlink>
    </w:p>
    <w:p w:rsidR="00C80EA2" w:rsidRDefault="00C80EA2" w:rsidP="00C80EA2">
      <w:pPr>
        <w:textAlignment w:val="top"/>
        <w:rPr>
          <w:rFonts w:ascii="Segoe UI" w:hAnsi="Segoe UI" w:cs="Segoe UI"/>
          <w:color w:val="1C1C1C"/>
          <w:sz w:val="26"/>
          <w:szCs w:val="26"/>
        </w:rPr>
      </w:pPr>
      <w:r>
        <w:rPr>
          <w:rFonts w:ascii="Segoe UI" w:hAnsi="Segoe UI" w:cs="Segoe UI"/>
          <w:color w:val="1C1C1C"/>
          <w:sz w:val="26"/>
          <w:szCs w:val="26"/>
        </w:rPr>
        <w:t>Размер 637 Kb Загружено 7 февраля 2017 в 12:34</w:t>
      </w:r>
    </w:p>
    <w:p w:rsidR="00C80EA2" w:rsidRDefault="00C80EA2"/>
    <w:sectPr w:rsidR="00C80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D2AF5"/>
    <w:multiLevelType w:val="multilevel"/>
    <w:tmpl w:val="2F0AE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80EA2"/>
    <w:rsid w:val="00C80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0E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0EA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0E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8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80EA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80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0EA2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C80EA2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7">
    <w:name w:val="Hyperlink"/>
    <w:basedOn w:val="a0"/>
    <w:uiPriority w:val="99"/>
    <w:semiHidden/>
    <w:unhideWhenUsed/>
    <w:rsid w:val="00C80E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3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25385">
          <w:marLeft w:val="0"/>
          <w:marRight w:val="0"/>
          <w:marTop w:val="360"/>
          <w:marBottom w:val="360"/>
          <w:divBdr>
            <w:top w:val="single" w:sz="6" w:space="0" w:color="E0DFE6"/>
            <w:left w:val="single" w:sz="6" w:space="0" w:color="E0DFE6"/>
            <w:bottom w:val="single" w:sz="6" w:space="0" w:color="E0DFE6"/>
            <w:right w:val="single" w:sz="6" w:space="0" w:color="E0DFE6"/>
          </w:divBdr>
          <w:divsChild>
            <w:div w:id="196126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1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0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0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7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5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1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25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1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4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2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8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2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13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5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65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5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1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39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24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1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7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34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1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1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22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1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40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86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08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89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0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6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52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6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19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78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6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0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08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9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8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8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8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4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5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4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96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26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15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1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39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1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63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3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hyperlink" Target="https://chernoricsad.uoirbitmo.ru/docs/2020_04_07/36ha7nT3Zh6YR3htHrKdtiiGt.pdf" TargetMode="External"/><Relationship Id="rId39" Type="http://schemas.openxmlformats.org/officeDocument/2006/relationships/hyperlink" Target="https://chernoricsad.uoirbitmo.ru/docs/2017_09_27/QEQT8yBZAshR82NFY4KS5N4as.pdf" TargetMode="External"/><Relationship Id="rId21" Type="http://schemas.openxmlformats.org/officeDocument/2006/relationships/image" Target="media/image17.jpeg"/><Relationship Id="rId34" Type="http://schemas.openxmlformats.org/officeDocument/2006/relationships/hyperlink" Target="https://chernoricsad.uoirbitmo.ru/docs/2017_09_27/nAyGarh5Sa6T74dnbzNsRGa5Z.pdf" TargetMode="External"/><Relationship Id="rId42" Type="http://schemas.openxmlformats.org/officeDocument/2006/relationships/hyperlink" Target="https://chernoricsad.uoirbitmo.ru/docs/2017_06_07/BNTGbBz2rKNANAZBd9B66ssea.pdf" TargetMode="External"/><Relationship Id="rId47" Type="http://schemas.openxmlformats.org/officeDocument/2006/relationships/hyperlink" Target="https://chernoricsad.uoirbitmo.ru/docs/2017_04_19/fK5eaGKGFG5dSeReiYkED4ZfB.pdf" TargetMode="External"/><Relationship Id="rId50" Type="http://schemas.openxmlformats.org/officeDocument/2006/relationships/hyperlink" Target="https://chernoricsad.uoirbitmo.ru/docs/2017_02_07/sidY53Dzzsr6t7Zs5Q3k4YZd8.pdf" TargetMode="External"/><Relationship Id="rId55" Type="http://schemas.openxmlformats.org/officeDocument/2006/relationships/hyperlink" Target="https://chernoricsad.uoirbitmo.ru/docs/2017_02_07/ZtfzNKD7tDki7aEhYntAkFFf7.pdf" TargetMode="Externa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hyperlink" Target="https://chernoricsad.uoirbitmo.ru/docs/2018_01_24/G9SDRN2ySEFSdZ4kF7Efbb6Bz.pdf" TargetMode="External"/><Relationship Id="rId41" Type="http://schemas.openxmlformats.org/officeDocument/2006/relationships/hyperlink" Target="https://chernoricsad.uoirbitmo.ru/docs/2017_06_07/eB5SzhNz5kNkrYYFa33h4SY26.pdf" TargetMode="External"/><Relationship Id="rId54" Type="http://schemas.openxmlformats.org/officeDocument/2006/relationships/hyperlink" Target="https://chernoricsad.uoirbitmo.ru/docs/2017_02_07/QAHdKhi9dE44fDT89hBFyanBD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hyperlink" Target="https://chernoricsad.uoirbitmo.ru/docs/2020_05_21/rRYAYARKsFBa88n9arBdrbyaR.pdf" TargetMode="External"/><Relationship Id="rId32" Type="http://schemas.openxmlformats.org/officeDocument/2006/relationships/hyperlink" Target="https://chernoricsad.uoirbitmo.ru/docs/2017_09_27/Q8Hb43NZfaR7ddbbNYf8GFFZ6.pdf" TargetMode="External"/><Relationship Id="rId37" Type="http://schemas.openxmlformats.org/officeDocument/2006/relationships/hyperlink" Target="https://chernoricsad.uoirbitmo.ru/docs/2017_09_27/rQedazFb3zinN7BnaE5QGfQ4t.pdf" TargetMode="External"/><Relationship Id="rId40" Type="http://schemas.openxmlformats.org/officeDocument/2006/relationships/hyperlink" Target="https://chernoricsad.uoirbitmo.ru/docs/2017_09_27/8izESeGF62i495KKKz7KKBEN9.pdf" TargetMode="External"/><Relationship Id="rId45" Type="http://schemas.openxmlformats.org/officeDocument/2006/relationships/hyperlink" Target="https://chernoricsad.uoirbitmo.ru/docs/2017_06_02/9ESFGNzb4H82RyZbzsQZf3eyA.pdf" TargetMode="External"/><Relationship Id="rId53" Type="http://schemas.openxmlformats.org/officeDocument/2006/relationships/hyperlink" Target="https://chernoricsad.uoirbitmo.ru/docs/2017_02_07/T5tk8sDzK8335nTN7ZTn3BZRr.pdf" TargetMode="External"/><Relationship Id="rId58" Type="http://schemas.openxmlformats.org/officeDocument/2006/relationships/hyperlink" Target="https://chernoricsad.uoirbitmo.ru/docs/2017_02_07/BSkY78YYkkit6tZADkS38DfdB.pdf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hyperlink" Target="https://chernoricsad.uoirbitmo.ru/docs/2020_01_29/Kze4KTNBNQ4Te8zakeEdQ82sk.pdf" TargetMode="External"/><Relationship Id="rId36" Type="http://schemas.openxmlformats.org/officeDocument/2006/relationships/hyperlink" Target="https://chernoricsad.uoirbitmo.ru/docs/2017_09_27/2bnBfHrtYy5dKd9e6BFSZNESF.pdf" TargetMode="External"/><Relationship Id="rId49" Type="http://schemas.openxmlformats.org/officeDocument/2006/relationships/hyperlink" Target="https://chernoricsad.uoirbitmo.ru/docs/2017_04_19/taS9Fz3hnhyBtz969RTisKiA7.pdf" TargetMode="External"/><Relationship Id="rId57" Type="http://schemas.openxmlformats.org/officeDocument/2006/relationships/hyperlink" Target="https://chernoricsad.uoirbitmo.ru/docs/2017_02_07/Bhk2ZShTeT4ifH7A9Asaf3TeD.pdf" TargetMode="External"/><Relationship Id="rId61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hyperlink" Target="https://chernoricsad.uoirbitmo.ru/docs/2017_09_27/SNR5ZZ5QSa5d95Si7nQhSH9hA.pdf" TargetMode="External"/><Relationship Id="rId44" Type="http://schemas.openxmlformats.org/officeDocument/2006/relationships/hyperlink" Target="https://chernoricsad.uoirbitmo.ru/docs/2017_06_02/KnKDtNn3irBKrKN3tQnfiAGka.pdf" TargetMode="External"/><Relationship Id="rId52" Type="http://schemas.openxmlformats.org/officeDocument/2006/relationships/hyperlink" Target="https://chernoricsad.uoirbitmo.ru/docs/2017_02_07/T5ZNTa2aEAtyr4dbE2ABFTs4n.pdf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hyperlink" Target="https://chernoricsad.uoirbitmo.ru/docs/2020_04_07/a9rG9rT2kk48dGNiAi44fEF6D.pdf" TargetMode="External"/><Relationship Id="rId30" Type="http://schemas.openxmlformats.org/officeDocument/2006/relationships/hyperlink" Target="https://chernoricsad.uoirbitmo.ru/docs/2018_01_24/htQ37KGRSBRQKnSfFTYAD8SB6.pdf" TargetMode="External"/><Relationship Id="rId35" Type="http://schemas.openxmlformats.org/officeDocument/2006/relationships/hyperlink" Target="https://chernoricsad.uoirbitmo.ru/docs/2017_09_27/TKRFKEibhziHHy99bZZZtrQZ5.pdf" TargetMode="External"/><Relationship Id="rId43" Type="http://schemas.openxmlformats.org/officeDocument/2006/relationships/hyperlink" Target="https://chernoricsad.uoirbitmo.ru/docs/2017_06_02/An5d3zayGtS6f3yeFbhk4TGhE.pdf" TargetMode="External"/><Relationship Id="rId48" Type="http://schemas.openxmlformats.org/officeDocument/2006/relationships/hyperlink" Target="https://chernoricsad.uoirbitmo.ru/docs/2017_04_19/AR7TKDQff4dey66RfSZeEbNSd.pdf" TargetMode="External"/><Relationship Id="rId56" Type="http://schemas.openxmlformats.org/officeDocument/2006/relationships/hyperlink" Target="https://chernoricsad.uoirbitmo.ru/docs/2017_02_07/7Zr7hQrTBb3ZhNbTKrtK433Ed.pdf" TargetMode="External"/><Relationship Id="rId8" Type="http://schemas.openxmlformats.org/officeDocument/2006/relationships/image" Target="media/image4.jpeg"/><Relationship Id="rId51" Type="http://schemas.openxmlformats.org/officeDocument/2006/relationships/hyperlink" Target="https://chernoricsad.uoirbitmo.ru/docs/2017_02_07/DQfdKh7stHbHB5h97N4YhBKi2.pdf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hyperlink" Target="https://chernoricsad.uoirbitmo.ru/docs/2020_04_07/3nYr8tAeKrBBsTQk3DHAnySEB.pdf" TargetMode="External"/><Relationship Id="rId33" Type="http://schemas.openxmlformats.org/officeDocument/2006/relationships/hyperlink" Target="https://chernoricsad.uoirbitmo.ru/docs/2017_09_27/74tfh6TNtkiDKbndzbFh8a6sQ.pdf" TargetMode="External"/><Relationship Id="rId38" Type="http://schemas.openxmlformats.org/officeDocument/2006/relationships/hyperlink" Target="https://chernoricsad.uoirbitmo.ru/docs/2017_09_27/EEFzT4Yd29S4SitD5DtreyZ7z.pdf" TargetMode="External"/><Relationship Id="rId46" Type="http://schemas.openxmlformats.org/officeDocument/2006/relationships/hyperlink" Target="https://chernoricsad.uoirbitmo.ru/docs/2017_04_19/YYhBKndF6NKi22DbfbZyk2Re7.pdf" TargetMode="External"/><Relationship Id="rId59" Type="http://schemas.openxmlformats.org/officeDocument/2006/relationships/hyperlink" Target="https://chernoricsad.uoirbitmo.ru/docs/2017_02_07/NSA3sterSdER35S9Y6nfdFhNb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5463</Words>
  <Characters>31141</Characters>
  <Application>Microsoft Office Word</Application>
  <DocSecurity>0</DocSecurity>
  <Lines>259</Lines>
  <Paragraphs>73</Paragraphs>
  <ScaleCrop>false</ScaleCrop>
  <Company/>
  <LinksUpToDate>false</LinksUpToDate>
  <CharactersWithSpaces>36531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Чернорицк</dc:creator>
  <cp:keywords/>
  <dc:description/>
  <cp:lastModifiedBy>Чернорицк</cp:lastModifiedBy>
  <cp:revision>3</cp:revision>
  <dcterms:created xsi:type="dcterms:W3CDTF">2026-05-08T07:10:00Z</dcterms:created>
  <dcterms:modified xsi:type="dcterms:W3CDTF">2026-05-08T07:15:00Z</dcterms:modified>
</cp:coreProperties>
</file>